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D7F9" w14:textId="28454615" w:rsidR="00414646" w:rsidRDefault="00DE622A" w:rsidP="003044B6">
      <w:pPr>
        <w:pStyle w:val="NADP1"/>
      </w:pPr>
      <w:r>
        <w:t>Vnitřní řád školní družiny</w:t>
      </w:r>
    </w:p>
    <w:p w14:paraId="11562380" w14:textId="25302810" w:rsidR="008557DF" w:rsidRDefault="003207A8" w:rsidP="008557DF">
      <w:pPr>
        <w:pStyle w:val="NORM1text"/>
        <w:numPr>
          <w:ilvl w:val="0"/>
          <w:numId w:val="23"/>
        </w:numPr>
        <w:rPr>
          <w:rFonts w:ascii="Calibri-Bold" w:hAnsi="Calibri-Bold" w:cs="Calibri-Bold"/>
          <w:b/>
          <w:bCs/>
          <w:color w:val="auto"/>
          <w:sz w:val="32"/>
          <w:szCs w:val="32"/>
        </w:rPr>
      </w:pPr>
      <w:r>
        <w:rPr>
          <w:rFonts w:ascii="Calibri-Bold" w:hAnsi="Calibri-Bold" w:cs="Calibri-Bold"/>
          <w:b/>
          <w:bCs/>
          <w:color w:val="auto"/>
          <w:sz w:val="32"/>
          <w:szCs w:val="32"/>
        </w:rPr>
        <w:t>Obecná ustanovení</w:t>
      </w:r>
    </w:p>
    <w:p w14:paraId="13D41F89" w14:textId="390ED329" w:rsidR="00414646" w:rsidRDefault="00DE622A" w:rsidP="008557DF">
      <w:pPr>
        <w:pStyle w:val="NORM1text"/>
        <w:rPr>
          <w:szCs w:val="24"/>
        </w:rPr>
      </w:pPr>
      <w:r>
        <w:rPr>
          <w:szCs w:val="24"/>
        </w:rPr>
        <w:t>Na základě ustanovení §30 zákona č. 561/2004 Sb.</w:t>
      </w:r>
      <w:r w:rsidR="00701783">
        <w:rPr>
          <w:szCs w:val="24"/>
        </w:rPr>
        <w:t>,</w:t>
      </w:r>
      <w:r>
        <w:rPr>
          <w:szCs w:val="24"/>
        </w:rPr>
        <w:t xml:space="preserve"> </w:t>
      </w:r>
      <w:r w:rsidR="000E6C59">
        <w:rPr>
          <w:szCs w:val="24"/>
        </w:rPr>
        <w:t>o</w:t>
      </w:r>
      <w:r>
        <w:rPr>
          <w:szCs w:val="24"/>
        </w:rPr>
        <w:t xml:space="preserve"> předškolním, základním, středním, vyšším odborném a</w:t>
      </w:r>
      <w:r w:rsidR="000E6C59">
        <w:rPr>
          <w:szCs w:val="24"/>
        </w:rPr>
        <w:t> </w:t>
      </w:r>
      <w:r>
        <w:rPr>
          <w:szCs w:val="24"/>
        </w:rPr>
        <w:t xml:space="preserve">jiném vzdělávání (školský zákon) v platném znění vydávám jako statutární orgán školy pro školské zařízení tento vnitřní řád školní družiny. </w:t>
      </w:r>
    </w:p>
    <w:p w14:paraId="4BCA8776" w14:textId="40A946D3" w:rsidR="00414646" w:rsidRPr="00FF1908" w:rsidRDefault="00DE622A">
      <w:pPr>
        <w:pStyle w:val="NORM1text"/>
        <w:rPr>
          <w:b/>
          <w:bCs/>
          <w:szCs w:val="24"/>
        </w:rPr>
      </w:pPr>
      <w:r w:rsidRPr="00FF1908">
        <w:rPr>
          <w:b/>
          <w:bCs/>
          <w:szCs w:val="24"/>
        </w:rPr>
        <w:t>Školní družina se ve své činnosti řídí Vyhláškou č.</w:t>
      </w:r>
      <w:r w:rsidR="000E6C59" w:rsidRPr="00FF1908">
        <w:rPr>
          <w:b/>
          <w:bCs/>
          <w:szCs w:val="24"/>
        </w:rPr>
        <w:t xml:space="preserve"> </w:t>
      </w:r>
      <w:r w:rsidRPr="00FF1908">
        <w:rPr>
          <w:b/>
          <w:bCs/>
          <w:szCs w:val="24"/>
        </w:rPr>
        <w:t xml:space="preserve">74/2005 Sb., o zájmovém vzdělávání </w:t>
      </w:r>
      <w:r w:rsidR="00FF1908" w:rsidRPr="00FF1908">
        <w:rPr>
          <w:b/>
          <w:bCs/>
          <w:szCs w:val="24"/>
        </w:rPr>
        <w:t>(</w:t>
      </w:r>
      <w:r w:rsidRPr="00FF1908">
        <w:rPr>
          <w:b/>
          <w:bCs/>
          <w:szCs w:val="24"/>
        </w:rPr>
        <w:t>v platném znění</w:t>
      </w:r>
      <w:r w:rsidR="00FF1908" w:rsidRPr="00FF1908">
        <w:rPr>
          <w:b/>
          <w:bCs/>
          <w:szCs w:val="24"/>
        </w:rPr>
        <w:t>)</w:t>
      </w:r>
      <w:r w:rsidRPr="00FF1908">
        <w:rPr>
          <w:b/>
          <w:bCs/>
          <w:szCs w:val="24"/>
        </w:rPr>
        <w:t>;</w:t>
      </w:r>
      <w:r w:rsidR="00E214AC" w:rsidRPr="00FF1908">
        <w:rPr>
          <w:b/>
          <w:bCs/>
          <w:szCs w:val="24"/>
        </w:rPr>
        <w:t xml:space="preserve"> </w:t>
      </w:r>
      <w:r w:rsidRPr="00FF1908">
        <w:rPr>
          <w:b/>
          <w:bCs/>
          <w:szCs w:val="24"/>
        </w:rPr>
        <w:t xml:space="preserve">školním řádem ZŠ </w:t>
      </w:r>
      <w:r w:rsidR="00C756ED" w:rsidRPr="00FF1908">
        <w:rPr>
          <w:b/>
          <w:bCs/>
          <w:szCs w:val="24"/>
        </w:rPr>
        <w:t xml:space="preserve">Vřesina </w:t>
      </w:r>
      <w:r w:rsidRPr="00FF1908">
        <w:rPr>
          <w:b/>
          <w:bCs/>
          <w:szCs w:val="24"/>
        </w:rPr>
        <w:t>a ŠVP Škola porozumění a ŠVP ŠD Strom pozná</w:t>
      </w:r>
      <w:r w:rsidR="00B115BF" w:rsidRPr="00FF1908">
        <w:rPr>
          <w:b/>
          <w:bCs/>
          <w:szCs w:val="24"/>
        </w:rPr>
        <w:t>vá</w:t>
      </w:r>
      <w:r w:rsidRPr="00FF1908">
        <w:rPr>
          <w:b/>
          <w:bCs/>
          <w:szCs w:val="24"/>
        </w:rPr>
        <w:t>ní, zábavy</w:t>
      </w:r>
      <w:r w:rsidR="00701783">
        <w:rPr>
          <w:b/>
          <w:bCs/>
          <w:szCs w:val="24"/>
        </w:rPr>
        <w:t>, porozumění</w:t>
      </w:r>
      <w:r w:rsidRPr="00FF1908">
        <w:rPr>
          <w:b/>
          <w:bCs/>
          <w:szCs w:val="24"/>
        </w:rPr>
        <w:t xml:space="preserve"> a</w:t>
      </w:r>
      <w:r w:rsidR="000E6C59" w:rsidRPr="00FF1908">
        <w:rPr>
          <w:b/>
          <w:bCs/>
          <w:szCs w:val="24"/>
        </w:rPr>
        <w:t> </w:t>
      </w:r>
      <w:r w:rsidRPr="00FF1908">
        <w:rPr>
          <w:b/>
          <w:bCs/>
          <w:szCs w:val="24"/>
        </w:rPr>
        <w:t xml:space="preserve">odpočinku. </w:t>
      </w:r>
    </w:p>
    <w:p w14:paraId="33BB98A7" w14:textId="0BD34FC6" w:rsidR="00414646" w:rsidRDefault="00DE622A">
      <w:pPr>
        <w:pStyle w:val="NORM1text"/>
        <w:rPr>
          <w:szCs w:val="24"/>
        </w:rPr>
      </w:pPr>
      <w:r>
        <w:rPr>
          <w:szCs w:val="24"/>
        </w:rPr>
        <w:t xml:space="preserve">Školní družina tvoří ve dnech školního vyučování mezistupeň mezi výukou ve škole a výchovou v rodině. Není pokračováním školního vyučování, má svá specifika, která ji odlišují.  Hlavním posláním ŠD je vytváření návyků účelného využívání volného času </w:t>
      </w:r>
      <w:r w:rsidR="00E54C00">
        <w:rPr>
          <w:szCs w:val="24"/>
        </w:rPr>
        <w:t>účastníků</w:t>
      </w:r>
      <w:r>
        <w:rPr>
          <w:szCs w:val="24"/>
        </w:rPr>
        <w:t xml:space="preserve"> a další aktivity k prevenci sociálně patologických jevů. Pravidelná docházka do ŠD zahrnuje činnosti zájmové, odpočinkové, rekreační,</w:t>
      </w:r>
      <w:r w:rsidR="00B115BF">
        <w:rPr>
          <w:szCs w:val="24"/>
        </w:rPr>
        <w:t xml:space="preserve"> </w:t>
      </w:r>
      <w:r>
        <w:rPr>
          <w:szCs w:val="24"/>
        </w:rPr>
        <w:t>spontánní aktivity, pobyt venku aj. Školní družina může organizovat a vykonávat činnost pro účastníky a jejich zákonné zástupce i ve dnech pracovního volna.</w:t>
      </w:r>
    </w:p>
    <w:p w14:paraId="3EDC0FE4" w14:textId="2147D291" w:rsidR="00414646" w:rsidRDefault="00DE622A">
      <w:pPr>
        <w:pStyle w:val="NORM1text"/>
        <w:rPr>
          <w:szCs w:val="24"/>
        </w:rPr>
      </w:pPr>
      <w:r>
        <w:rPr>
          <w:szCs w:val="24"/>
        </w:rPr>
        <w:t>V ŠD může být poskytována pedagogická intervence dle Vyhlášky č. 606/2020 Sb.,</w:t>
      </w:r>
      <w:r w:rsidR="00B115BF">
        <w:rPr>
          <w:szCs w:val="24"/>
        </w:rPr>
        <w:t xml:space="preserve"> </w:t>
      </w:r>
      <w:r>
        <w:rPr>
          <w:szCs w:val="24"/>
        </w:rPr>
        <w:t>č</w:t>
      </w:r>
      <w:r w:rsidR="00B115BF">
        <w:rPr>
          <w:szCs w:val="24"/>
        </w:rPr>
        <w:t>.</w:t>
      </w:r>
      <w:r>
        <w:rPr>
          <w:szCs w:val="24"/>
        </w:rPr>
        <w:t xml:space="preserve"> 245/2020 sbírky zákonů, §4. </w:t>
      </w:r>
      <w:r>
        <w:rPr>
          <w:b/>
          <w:bCs/>
          <w:szCs w:val="24"/>
        </w:rPr>
        <w:t>Vzdělávání žáků se speciálními vzdělávacími potřebami a žáků nadaných</w:t>
      </w:r>
      <w:r>
        <w:rPr>
          <w:szCs w:val="24"/>
        </w:rPr>
        <w:t xml:space="preserve"> probíhá na základě podpůrných opatření dle doporučení PPP.</w:t>
      </w:r>
    </w:p>
    <w:p w14:paraId="1B5A73C6" w14:textId="3718E94C" w:rsidR="00414646" w:rsidRDefault="00DE622A">
      <w:pPr>
        <w:pStyle w:val="NORM1text"/>
      </w:pPr>
      <w:r>
        <w:rPr>
          <w:b/>
          <w:bCs/>
          <w:szCs w:val="24"/>
        </w:rPr>
        <w:t>Při</w:t>
      </w:r>
      <w:r>
        <w:rPr>
          <w:szCs w:val="24"/>
        </w:rPr>
        <w:t xml:space="preserve"> </w:t>
      </w:r>
      <w:r>
        <w:rPr>
          <w:b/>
          <w:bCs/>
          <w:szCs w:val="24"/>
        </w:rPr>
        <w:t>vyhlášení mimořádných a krizových opatření</w:t>
      </w:r>
      <w:r>
        <w:rPr>
          <w:szCs w:val="24"/>
        </w:rPr>
        <w:t xml:space="preserve"> přechází zájmové vzdělávání ŠD na distanční formu a řídí se     §184 školského zákona, Metodikou a doporučeními MŠMT (popř. protiepidemickými opatřeními KHS a M</w:t>
      </w:r>
      <w:r w:rsidR="00B115BF">
        <w:rPr>
          <w:szCs w:val="24"/>
        </w:rPr>
        <w:t>Z</w:t>
      </w:r>
      <w:r>
        <w:rPr>
          <w:szCs w:val="24"/>
        </w:rPr>
        <w:t>). Realizována je nabídkou aktivit na dálku on</w:t>
      </w:r>
      <w:r w:rsidR="00B115BF">
        <w:rPr>
          <w:szCs w:val="24"/>
        </w:rPr>
        <w:t>-</w:t>
      </w:r>
      <w:r>
        <w:rPr>
          <w:szCs w:val="24"/>
        </w:rPr>
        <w:t>line i off</w:t>
      </w:r>
      <w:r w:rsidR="00B115BF">
        <w:rPr>
          <w:szCs w:val="24"/>
        </w:rPr>
        <w:t>-</w:t>
      </w:r>
      <w:r>
        <w:rPr>
          <w:szCs w:val="24"/>
        </w:rPr>
        <w:t>line, předáváním písemných materiálů, pracovních listů a</w:t>
      </w:r>
      <w:r w:rsidR="00FF1908">
        <w:rPr>
          <w:szCs w:val="24"/>
        </w:rPr>
        <w:t> </w:t>
      </w:r>
      <w:r>
        <w:rPr>
          <w:szCs w:val="24"/>
        </w:rPr>
        <w:t xml:space="preserve">metodik k plnění praktických kreativních úkolů s přihlédnutím k základním fyziologickým a psychohygienickým potřebám </w:t>
      </w:r>
      <w:r w:rsidR="00E54C00">
        <w:rPr>
          <w:szCs w:val="24"/>
        </w:rPr>
        <w:t>účastníků</w:t>
      </w:r>
      <w:r>
        <w:rPr>
          <w:szCs w:val="24"/>
        </w:rPr>
        <w:t>.</w:t>
      </w:r>
      <w:r>
        <w:br w:type="page"/>
      </w:r>
    </w:p>
    <w:p w14:paraId="78183384" w14:textId="359BF51D" w:rsidR="00414646" w:rsidRDefault="00DE622A" w:rsidP="0005573B">
      <w:pPr>
        <w:pStyle w:val="NADP2"/>
        <w:numPr>
          <w:ilvl w:val="0"/>
          <w:numId w:val="23"/>
        </w:numPr>
        <w:spacing w:before="360" w:line="240" w:lineRule="auto"/>
        <w:ind w:left="714" w:hanging="357"/>
        <w:jc w:val="both"/>
      </w:pPr>
      <w:r>
        <w:lastRenderedPageBreak/>
        <w:t xml:space="preserve">Práva a povinnosti </w:t>
      </w:r>
      <w:r w:rsidR="00E54C00">
        <w:t>účastníků</w:t>
      </w:r>
      <w:r>
        <w:t xml:space="preserve"> a pravidla vzájemných vztahů s pedagogickými pracovníky</w:t>
      </w:r>
    </w:p>
    <w:p w14:paraId="06DFDF7A" w14:textId="69D1DA58" w:rsidR="00414646" w:rsidRDefault="00732578" w:rsidP="009105BB">
      <w:pPr>
        <w:pStyle w:val="NORM1text"/>
        <w:spacing w:before="240"/>
        <w:rPr>
          <w:b/>
          <w:bCs/>
        </w:rPr>
      </w:pPr>
      <w:r>
        <w:rPr>
          <w:b/>
          <w:bCs/>
          <w:szCs w:val="24"/>
        </w:rPr>
        <w:t xml:space="preserve">Pro </w:t>
      </w:r>
      <w:r w:rsidR="00E54C00">
        <w:rPr>
          <w:b/>
          <w:bCs/>
          <w:szCs w:val="24"/>
        </w:rPr>
        <w:t>účastníky</w:t>
      </w:r>
      <w:r w:rsidR="00DE622A">
        <w:rPr>
          <w:b/>
          <w:bCs/>
          <w:szCs w:val="24"/>
        </w:rPr>
        <w:t>, zákonn</w:t>
      </w:r>
      <w:r>
        <w:rPr>
          <w:b/>
          <w:bCs/>
          <w:szCs w:val="24"/>
        </w:rPr>
        <w:t>é</w:t>
      </w:r>
      <w:r w:rsidR="00DE622A">
        <w:rPr>
          <w:b/>
          <w:bCs/>
          <w:szCs w:val="24"/>
        </w:rPr>
        <w:t xml:space="preserve"> zástupc</w:t>
      </w:r>
      <w:r>
        <w:rPr>
          <w:b/>
          <w:bCs/>
          <w:szCs w:val="24"/>
        </w:rPr>
        <w:t>e</w:t>
      </w:r>
      <w:r w:rsidR="00DE622A">
        <w:rPr>
          <w:b/>
          <w:bCs/>
          <w:szCs w:val="24"/>
        </w:rPr>
        <w:t xml:space="preserve"> a pracovní</w:t>
      </w:r>
      <w:r>
        <w:rPr>
          <w:b/>
          <w:bCs/>
          <w:szCs w:val="24"/>
        </w:rPr>
        <w:t xml:space="preserve">ky </w:t>
      </w:r>
      <w:r w:rsidR="00DE622A">
        <w:rPr>
          <w:b/>
          <w:bCs/>
          <w:szCs w:val="24"/>
        </w:rPr>
        <w:t>školy</w:t>
      </w:r>
      <w:r>
        <w:rPr>
          <w:b/>
          <w:bCs/>
          <w:szCs w:val="24"/>
        </w:rPr>
        <w:t xml:space="preserve"> platí</w:t>
      </w:r>
      <w:r w:rsidR="00DE622A">
        <w:rPr>
          <w:b/>
          <w:bCs/>
          <w:szCs w:val="24"/>
        </w:rPr>
        <w:t>:</w:t>
      </w:r>
    </w:p>
    <w:p w14:paraId="322C1434" w14:textId="59504ECE" w:rsidR="00732578" w:rsidRDefault="00E54C00" w:rsidP="00732578">
      <w:pPr>
        <w:pStyle w:val="NORM1text"/>
        <w:numPr>
          <w:ilvl w:val="0"/>
          <w:numId w:val="10"/>
        </w:numPr>
        <w:spacing w:line="240" w:lineRule="auto"/>
        <w:rPr>
          <w:szCs w:val="24"/>
        </w:rPr>
      </w:pPr>
      <w:r>
        <w:rPr>
          <w:szCs w:val="24"/>
        </w:rPr>
        <w:t>j</w:t>
      </w:r>
      <w:r w:rsidR="00DE622A">
        <w:rPr>
          <w:szCs w:val="24"/>
        </w:rPr>
        <w:t>sou svobodní, ale neomezují práva ostatních</w:t>
      </w:r>
      <w:r>
        <w:rPr>
          <w:szCs w:val="24"/>
        </w:rPr>
        <w:t>;</w:t>
      </w:r>
    </w:p>
    <w:p w14:paraId="46A218C1" w14:textId="2161D9CF" w:rsidR="00732578" w:rsidRDefault="00E54C00" w:rsidP="00732578">
      <w:pPr>
        <w:pStyle w:val="NORM1text"/>
        <w:numPr>
          <w:ilvl w:val="0"/>
          <w:numId w:val="10"/>
        </w:numPr>
        <w:spacing w:line="240" w:lineRule="auto"/>
        <w:rPr>
          <w:szCs w:val="24"/>
        </w:rPr>
      </w:pPr>
      <w:r>
        <w:rPr>
          <w:szCs w:val="24"/>
        </w:rPr>
        <w:t>o</w:t>
      </w:r>
      <w:r w:rsidR="00DE622A" w:rsidRPr="00732578">
        <w:rPr>
          <w:szCs w:val="24"/>
        </w:rPr>
        <w:t>dpovídají za své jednání; řídí se pravidly slušného chování, jsou tolerantní, jednají s úctou a respektem</w:t>
      </w:r>
      <w:r>
        <w:rPr>
          <w:szCs w:val="24"/>
        </w:rPr>
        <w:t>;</w:t>
      </w:r>
    </w:p>
    <w:p w14:paraId="4532656A" w14:textId="12688611" w:rsidR="00732578" w:rsidRDefault="00E54C00" w:rsidP="00732578">
      <w:pPr>
        <w:pStyle w:val="NORM1text"/>
        <w:numPr>
          <w:ilvl w:val="0"/>
          <w:numId w:val="10"/>
        </w:numPr>
        <w:spacing w:line="240" w:lineRule="auto"/>
        <w:rPr>
          <w:szCs w:val="24"/>
        </w:rPr>
      </w:pPr>
      <w:r>
        <w:rPr>
          <w:szCs w:val="24"/>
        </w:rPr>
        <w:t>k</w:t>
      </w:r>
      <w:r w:rsidR="00DE622A" w:rsidRPr="00732578">
        <w:rPr>
          <w:szCs w:val="24"/>
        </w:rPr>
        <w:t>omunikují spolu otevřeně a s důvěrou, jsou si partnery</w:t>
      </w:r>
      <w:r>
        <w:rPr>
          <w:szCs w:val="24"/>
        </w:rPr>
        <w:t>;</w:t>
      </w:r>
    </w:p>
    <w:p w14:paraId="0EDF67CF" w14:textId="290E9BEB" w:rsidR="00732578" w:rsidRDefault="00E54C00" w:rsidP="00732578">
      <w:pPr>
        <w:pStyle w:val="NORM1text"/>
        <w:numPr>
          <w:ilvl w:val="0"/>
          <w:numId w:val="10"/>
        </w:numPr>
        <w:spacing w:line="240" w:lineRule="auto"/>
        <w:rPr>
          <w:szCs w:val="24"/>
        </w:rPr>
      </w:pPr>
      <w:r>
        <w:rPr>
          <w:szCs w:val="24"/>
        </w:rPr>
        <w:t>d</w:t>
      </w:r>
      <w:r w:rsidR="00DE622A" w:rsidRPr="00732578">
        <w:rPr>
          <w:szCs w:val="24"/>
        </w:rPr>
        <w:t>održují vnitřní řád školní jídelny</w:t>
      </w:r>
      <w:r>
        <w:rPr>
          <w:szCs w:val="24"/>
        </w:rPr>
        <w:t>;</w:t>
      </w:r>
    </w:p>
    <w:p w14:paraId="2ED848DA" w14:textId="46CCD6BD" w:rsidR="002E264C" w:rsidRPr="00732578" w:rsidRDefault="00E54C00" w:rsidP="00732578">
      <w:pPr>
        <w:pStyle w:val="NORM1text"/>
        <w:numPr>
          <w:ilvl w:val="0"/>
          <w:numId w:val="10"/>
        </w:numPr>
        <w:spacing w:line="240" w:lineRule="auto"/>
        <w:rPr>
          <w:szCs w:val="24"/>
        </w:rPr>
      </w:pPr>
      <w:r>
        <w:rPr>
          <w:szCs w:val="24"/>
        </w:rPr>
        <w:t>v</w:t>
      </w:r>
      <w:r w:rsidR="002E264C" w:rsidRPr="00732578">
        <w:rPr>
          <w:szCs w:val="24"/>
        </w:rPr>
        <w:t>eškeré připomínky rodičů (zákonných zástupců) k práci školní družiny vyřizuje vychovatelka ŠD nebo ředitelka školy.</w:t>
      </w:r>
    </w:p>
    <w:p w14:paraId="6A60829B" w14:textId="584E2FA0" w:rsidR="00414646" w:rsidRDefault="00E54C00" w:rsidP="009105BB">
      <w:pPr>
        <w:pStyle w:val="NORM1text"/>
        <w:spacing w:before="360"/>
        <w:rPr>
          <w:b/>
          <w:bCs/>
        </w:rPr>
      </w:pPr>
      <w:r>
        <w:rPr>
          <w:b/>
          <w:bCs/>
          <w:szCs w:val="24"/>
        </w:rPr>
        <w:t>Z</w:t>
      </w:r>
      <w:r w:rsidR="00DE622A">
        <w:rPr>
          <w:b/>
          <w:bCs/>
          <w:szCs w:val="24"/>
        </w:rPr>
        <w:t>ákonný zástupce</w:t>
      </w:r>
      <w:r>
        <w:rPr>
          <w:b/>
          <w:bCs/>
          <w:szCs w:val="24"/>
        </w:rPr>
        <w:t xml:space="preserve"> </w:t>
      </w:r>
      <w:r w:rsidR="00DE622A">
        <w:rPr>
          <w:b/>
          <w:bCs/>
          <w:szCs w:val="24"/>
        </w:rPr>
        <w:t>je povinen:</w:t>
      </w:r>
    </w:p>
    <w:p w14:paraId="642A3207" w14:textId="61FA3CBC" w:rsidR="00732578" w:rsidRPr="00701783" w:rsidRDefault="00DE622A" w:rsidP="00701783">
      <w:pPr>
        <w:pStyle w:val="NORM1text"/>
        <w:numPr>
          <w:ilvl w:val="0"/>
          <w:numId w:val="9"/>
        </w:numPr>
        <w:spacing w:line="240" w:lineRule="auto"/>
        <w:rPr>
          <w:szCs w:val="24"/>
        </w:rPr>
      </w:pPr>
      <w:r w:rsidRPr="00701783">
        <w:rPr>
          <w:szCs w:val="24"/>
        </w:rPr>
        <w:t>oznámit škole všechny údaje podstatné pro průběh vzdělávání a bezpečnost žáka</w:t>
      </w:r>
      <w:r w:rsidR="00B115BF" w:rsidRPr="00701783">
        <w:rPr>
          <w:szCs w:val="24"/>
        </w:rPr>
        <w:t xml:space="preserve"> </w:t>
      </w:r>
      <w:r w:rsidRPr="00701783">
        <w:rPr>
          <w:szCs w:val="24"/>
        </w:rPr>
        <w:t>(zdravotní způsobilost,</w:t>
      </w:r>
      <w:r w:rsidR="00701783">
        <w:rPr>
          <w:szCs w:val="24"/>
        </w:rPr>
        <w:t xml:space="preserve"> </w:t>
      </w:r>
      <w:r w:rsidRPr="00701783">
        <w:rPr>
          <w:szCs w:val="24"/>
        </w:rPr>
        <w:t>obtíže,</w:t>
      </w:r>
      <w:r w:rsidR="00B115BF" w:rsidRPr="00701783">
        <w:rPr>
          <w:szCs w:val="24"/>
        </w:rPr>
        <w:t xml:space="preserve"> </w:t>
      </w:r>
      <w:r w:rsidRPr="00701783">
        <w:rPr>
          <w:szCs w:val="24"/>
        </w:rPr>
        <w:t xml:space="preserve">zdravotní postižení, znevýhodnění) a změny těchto údajů, změny kontaktních telefonních čísel pro </w:t>
      </w:r>
      <w:r w:rsidR="00701783" w:rsidRPr="00701783">
        <w:rPr>
          <w:szCs w:val="24"/>
        </w:rPr>
        <w:t>p</w:t>
      </w:r>
      <w:r w:rsidRPr="00701783">
        <w:rPr>
          <w:szCs w:val="24"/>
        </w:rPr>
        <w:t>řípad nemoci</w:t>
      </w:r>
      <w:r w:rsidR="002E264C" w:rsidRPr="00701783">
        <w:rPr>
          <w:szCs w:val="24"/>
        </w:rPr>
        <w:t>;</w:t>
      </w:r>
    </w:p>
    <w:p w14:paraId="126A167B" w14:textId="486E5FBF" w:rsidR="00732578" w:rsidRPr="00732578" w:rsidRDefault="00DE622A" w:rsidP="00732578">
      <w:pPr>
        <w:pStyle w:val="NORM1text"/>
        <w:numPr>
          <w:ilvl w:val="0"/>
          <w:numId w:val="9"/>
        </w:numPr>
        <w:spacing w:line="240" w:lineRule="auto"/>
      </w:pPr>
      <w:r w:rsidRPr="00732578">
        <w:rPr>
          <w:szCs w:val="24"/>
        </w:rPr>
        <w:t>odstranit nebo nahradit škodu na školním majetku, kterou prokazatelně zavinilo jeho dítě</w:t>
      </w:r>
      <w:r w:rsidR="002E264C" w:rsidRPr="00732578">
        <w:rPr>
          <w:szCs w:val="24"/>
        </w:rPr>
        <w:t>;</w:t>
      </w:r>
      <w:r w:rsidR="00103CAA">
        <w:rPr>
          <w:szCs w:val="24"/>
        </w:rPr>
        <w:t xml:space="preserve"> uhradit poškozené nebo zničené stavebnice, hračky, stolní a deskové hry, knihy;</w:t>
      </w:r>
    </w:p>
    <w:p w14:paraId="257EB7D1" w14:textId="0CF7AF0C" w:rsidR="00414646" w:rsidRPr="00E54C00" w:rsidRDefault="00DE622A" w:rsidP="00732578">
      <w:pPr>
        <w:pStyle w:val="NORM1text"/>
        <w:numPr>
          <w:ilvl w:val="0"/>
          <w:numId w:val="9"/>
        </w:numPr>
        <w:spacing w:line="240" w:lineRule="auto"/>
      </w:pPr>
      <w:r w:rsidRPr="00732578">
        <w:rPr>
          <w:szCs w:val="24"/>
        </w:rPr>
        <w:t>spolupracovat se školou a řešit případné problémy, které se vyskytnou</w:t>
      </w:r>
      <w:r w:rsidR="002E264C" w:rsidRPr="00732578">
        <w:rPr>
          <w:szCs w:val="24"/>
        </w:rPr>
        <w:t xml:space="preserve"> (viz výše bod 5)</w:t>
      </w:r>
      <w:r w:rsidR="00E54C00">
        <w:rPr>
          <w:szCs w:val="24"/>
        </w:rPr>
        <w:t>;</w:t>
      </w:r>
    </w:p>
    <w:p w14:paraId="2FFC842D" w14:textId="4C6A691D" w:rsidR="00E54C00" w:rsidRPr="00E54C00" w:rsidRDefault="00E54C00" w:rsidP="00732578">
      <w:pPr>
        <w:pStyle w:val="NORM1text"/>
        <w:numPr>
          <w:ilvl w:val="0"/>
          <w:numId w:val="9"/>
        </w:numPr>
        <w:spacing w:line="240" w:lineRule="auto"/>
      </w:pPr>
      <w:r>
        <w:rPr>
          <w:szCs w:val="24"/>
        </w:rPr>
        <w:t>seznámit se s vnitřním řádem školní družiny a dodržovat jeho ustanovení (vnitřní řád ŠD je umístěn na webových stránkách školy a v tištěné podobě u vychovatelek ŠD);</w:t>
      </w:r>
    </w:p>
    <w:p w14:paraId="63989264" w14:textId="7DBD3515" w:rsidR="00E54C00" w:rsidRPr="00E54C00" w:rsidRDefault="00E54C00" w:rsidP="00732578">
      <w:pPr>
        <w:pStyle w:val="NORM1text"/>
        <w:numPr>
          <w:ilvl w:val="0"/>
          <w:numId w:val="9"/>
        </w:numPr>
        <w:spacing w:line="240" w:lineRule="auto"/>
      </w:pPr>
      <w:r>
        <w:rPr>
          <w:szCs w:val="24"/>
        </w:rPr>
        <w:t>sledovat aktuální informace na webových stránkách školy; písemně informovat vychovatelku o změnách v odchodech ze ŠD;</w:t>
      </w:r>
    </w:p>
    <w:p w14:paraId="47BF6794" w14:textId="17A8E7E5" w:rsidR="00E54C00" w:rsidRPr="00E54C00" w:rsidRDefault="00E54C00" w:rsidP="00732578">
      <w:pPr>
        <w:pStyle w:val="NORM1text"/>
        <w:numPr>
          <w:ilvl w:val="0"/>
          <w:numId w:val="9"/>
        </w:numPr>
        <w:spacing w:line="240" w:lineRule="auto"/>
      </w:pPr>
      <w:r>
        <w:rPr>
          <w:szCs w:val="24"/>
        </w:rPr>
        <w:t>písemně informovat vychovatelku o přihlášení účastníka do zájmových aktivit ve škole (kroužků) a zajistit dostatečné množství jídla a pití v závislosti na době denního pobytu dítěte v ŠD;</w:t>
      </w:r>
    </w:p>
    <w:p w14:paraId="166B343E" w14:textId="21D09F65" w:rsidR="00E54C00" w:rsidRPr="00103CAA" w:rsidRDefault="00103CAA" w:rsidP="00732578">
      <w:pPr>
        <w:pStyle w:val="NORM1text"/>
        <w:numPr>
          <w:ilvl w:val="0"/>
          <w:numId w:val="9"/>
        </w:numPr>
        <w:spacing w:line="240" w:lineRule="auto"/>
      </w:pPr>
      <w:r>
        <w:rPr>
          <w:szCs w:val="24"/>
        </w:rPr>
        <w:t>dle aktuálního počasí vybavit dítě vhodným oblečením při pobytu venku v ŠD (lze nechávat v šatně školy);</w:t>
      </w:r>
    </w:p>
    <w:p w14:paraId="4DF220F1" w14:textId="62040392" w:rsidR="00103CAA" w:rsidRPr="00103CAA" w:rsidRDefault="00103CAA" w:rsidP="00732578">
      <w:pPr>
        <w:pStyle w:val="NORM1text"/>
        <w:numPr>
          <w:ilvl w:val="0"/>
          <w:numId w:val="9"/>
        </w:numPr>
        <w:spacing w:line="240" w:lineRule="auto"/>
      </w:pPr>
      <w:r>
        <w:rPr>
          <w:szCs w:val="24"/>
        </w:rPr>
        <w:t>předat dítě do ŠD pouze v takovém zdravotním stavu, aby neohrožoval a neomezoval sebe ani ostatní účastníky.</w:t>
      </w:r>
    </w:p>
    <w:p w14:paraId="0A035A7F" w14:textId="7C620935" w:rsidR="00414646" w:rsidRDefault="00DE622A" w:rsidP="009105BB">
      <w:pPr>
        <w:pStyle w:val="NORM1text"/>
        <w:spacing w:before="360"/>
        <w:rPr>
          <w:szCs w:val="24"/>
        </w:rPr>
      </w:pPr>
      <w:r>
        <w:rPr>
          <w:b/>
          <w:bCs/>
          <w:szCs w:val="24"/>
        </w:rPr>
        <w:t xml:space="preserve">Práva a povinnosti </w:t>
      </w:r>
      <w:r w:rsidR="00103CAA">
        <w:rPr>
          <w:b/>
          <w:bCs/>
          <w:szCs w:val="24"/>
        </w:rPr>
        <w:t>účastníků</w:t>
      </w:r>
      <w:r>
        <w:rPr>
          <w:b/>
          <w:bCs/>
          <w:szCs w:val="24"/>
        </w:rPr>
        <w:t>:</w:t>
      </w:r>
    </w:p>
    <w:p w14:paraId="6D70C777" w14:textId="77777777" w:rsidR="00732578" w:rsidRDefault="00DE622A" w:rsidP="00732578">
      <w:pPr>
        <w:pStyle w:val="NORM1text"/>
        <w:numPr>
          <w:ilvl w:val="0"/>
          <w:numId w:val="11"/>
        </w:numPr>
        <w:rPr>
          <w:szCs w:val="24"/>
        </w:rPr>
      </w:pPr>
      <w:r w:rsidRPr="00732578">
        <w:rPr>
          <w:szCs w:val="24"/>
        </w:rPr>
        <w:t>žák má právo účastnit se výchovných, vzdělávacích, popř.</w:t>
      </w:r>
      <w:r w:rsidR="005F5158" w:rsidRPr="00732578">
        <w:rPr>
          <w:szCs w:val="24"/>
        </w:rPr>
        <w:t xml:space="preserve"> </w:t>
      </w:r>
      <w:r w:rsidRPr="00732578">
        <w:rPr>
          <w:szCs w:val="24"/>
        </w:rPr>
        <w:t>t</w:t>
      </w:r>
      <w:r w:rsidR="005F5158" w:rsidRPr="00732578">
        <w:rPr>
          <w:szCs w:val="24"/>
        </w:rPr>
        <w:t>e</w:t>
      </w:r>
      <w:r w:rsidRPr="00732578">
        <w:rPr>
          <w:szCs w:val="24"/>
        </w:rPr>
        <w:t>matických akcí, projektů</w:t>
      </w:r>
      <w:r w:rsidR="00732578" w:rsidRPr="00732578">
        <w:rPr>
          <w:szCs w:val="24"/>
        </w:rPr>
        <w:t>;</w:t>
      </w:r>
    </w:p>
    <w:p w14:paraId="2791ED2F" w14:textId="6B55BB0A" w:rsidR="00732578" w:rsidRDefault="00732578" w:rsidP="00732578">
      <w:pPr>
        <w:pStyle w:val="NORM1text"/>
        <w:numPr>
          <w:ilvl w:val="0"/>
          <w:numId w:val="11"/>
        </w:numPr>
        <w:rPr>
          <w:szCs w:val="24"/>
        </w:rPr>
      </w:pPr>
      <w:r>
        <w:rPr>
          <w:szCs w:val="24"/>
        </w:rPr>
        <w:t xml:space="preserve">má právo </w:t>
      </w:r>
      <w:r w:rsidR="00DE622A" w:rsidRPr="00732578">
        <w:rPr>
          <w:szCs w:val="24"/>
        </w:rPr>
        <w:t>vyjadřovat svůj názor a myšlenky, obhajovat své skutky, dostat odpověď na své otázky</w:t>
      </w:r>
      <w:r w:rsidRPr="00732578">
        <w:rPr>
          <w:szCs w:val="24"/>
        </w:rPr>
        <w:t>;</w:t>
      </w:r>
    </w:p>
    <w:p w14:paraId="58F86C0E" w14:textId="722B40D3" w:rsidR="00732578" w:rsidRPr="00732578" w:rsidRDefault="00732578" w:rsidP="00732578">
      <w:pPr>
        <w:pStyle w:val="NORM1text"/>
        <w:numPr>
          <w:ilvl w:val="0"/>
          <w:numId w:val="11"/>
        </w:numPr>
        <w:rPr>
          <w:szCs w:val="24"/>
        </w:rPr>
      </w:pPr>
      <w:r w:rsidRPr="00732578">
        <w:rPr>
          <w:szCs w:val="24"/>
        </w:rPr>
        <w:lastRenderedPageBreak/>
        <w:t xml:space="preserve">má právo </w:t>
      </w:r>
      <w:r w:rsidR="00DE622A" w:rsidRPr="00732578">
        <w:rPr>
          <w:szCs w:val="24"/>
        </w:rPr>
        <w:t>na odpočinek, hru a oddechové činnosti odpovídající věku i na svobodnou účast v řízených zájmových</w:t>
      </w:r>
      <w:r w:rsidRPr="00732578">
        <w:rPr>
          <w:szCs w:val="24"/>
        </w:rPr>
        <w:t xml:space="preserve"> </w:t>
      </w:r>
      <w:r w:rsidR="00DE622A" w:rsidRPr="00732578">
        <w:rPr>
          <w:szCs w:val="24"/>
        </w:rPr>
        <w:t>činnostech;</w:t>
      </w:r>
      <w:r w:rsidRPr="00732578">
        <w:rPr>
          <w:szCs w:val="24"/>
        </w:rPr>
        <w:t xml:space="preserve"> </w:t>
      </w:r>
      <w:r w:rsidR="00DE622A" w:rsidRPr="00732578">
        <w:rPr>
          <w:szCs w:val="24"/>
        </w:rPr>
        <w:t>odpoledne mají žáci trávit v klidné, pohodové a přátelské atmosféře</w:t>
      </w:r>
      <w:r w:rsidRPr="00732578">
        <w:rPr>
          <w:szCs w:val="24"/>
        </w:rPr>
        <w:t>;</w:t>
      </w:r>
    </w:p>
    <w:p w14:paraId="77BEB84A" w14:textId="0237BD61" w:rsidR="00732578" w:rsidRPr="00445851" w:rsidRDefault="00DE622A" w:rsidP="00445851">
      <w:pPr>
        <w:pStyle w:val="NORM1text"/>
        <w:numPr>
          <w:ilvl w:val="0"/>
          <w:numId w:val="11"/>
        </w:numPr>
        <w:rPr>
          <w:szCs w:val="24"/>
        </w:rPr>
      </w:pPr>
      <w:r w:rsidRPr="00445851">
        <w:rPr>
          <w:szCs w:val="24"/>
        </w:rPr>
        <w:t>má právo na ochranu před diskriminací a násilím, na svobodu náboženství, na odpočinek a dodržování</w:t>
      </w:r>
      <w:r w:rsidR="00493D77">
        <w:rPr>
          <w:szCs w:val="24"/>
        </w:rPr>
        <w:t xml:space="preserve"> </w:t>
      </w:r>
      <w:r w:rsidRPr="00445851">
        <w:rPr>
          <w:szCs w:val="24"/>
        </w:rPr>
        <w:t>základních psychohygienických podmínek</w:t>
      </w:r>
      <w:r w:rsidR="00732578" w:rsidRPr="00445851">
        <w:rPr>
          <w:szCs w:val="24"/>
        </w:rPr>
        <w:t>;</w:t>
      </w:r>
    </w:p>
    <w:p w14:paraId="3F60E20E" w14:textId="77777777" w:rsidR="00732578" w:rsidRDefault="00DE622A" w:rsidP="00732578">
      <w:pPr>
        <w:pStyle w:val="NORM1text"/>
        <w:numPr>
          <w:ilvl w:val="0"/>
          <w:numId w:val="11"/>
        </w:numPr>
        <w:rPr>
          <w:szCs w:val="24"/>
        </w:rPr>
      </w:pPr>
      <w:r w:rsidRPr="00732578">
        <w:rPr>
          <w:szCs w:val="24"/>
        </w:rPr>
        <w:t>má právo být seznámen se všemi předpisy se vztahem k jeho pobytu a činnosti ve školní družině</w:t>
      </w:r>
      <w:r w:rsidR="00732578" w:rsidRPr="00732578">
        <w:rPr>
          <w:szCs w:val="24"/>
        </w:rPr>
        <w:t>;</w:t>
      </w:r>
    </w:p>
    <w:p w14:paraId="093FE782" w14:textId="57F8DB93" w:rsidR="00445851" w:rsidRDefault="00DE622A" w:rsidP="00445851">
      <w:pPr>
        <w:pStyle w:val="NORM1text"/>
        <w:numPr>
          <w:ilvl w:val="0"/>
          <w:numId w:val="11"/>
        </w:numPr>
        <w:rPr>
          <w:szCs w:val="24"/>
        </w:rPr>
      </w:pPr>
      <w:r w:rsidRPr="00732578">
        <w:rPr>
          <w:szCs w:val="24"/>
        </w:rPr>
        <w:t xml:space="preserve">pokud má </w:t>
      </w:r>
      <w:r w:rsidR="00732578">
        <w:rPr>
          <w:szCs w:val="24"/>
        </w:rPr>
        <w:t xml:space="preserve">žák </w:t>
      </w:r>
      <w:r w:rsidR="00445851">
        <w:rPr>
          <w:szCs w:val="24"/>
        </w:rPr>
        <w:t xml:space="preserve">ve škole </w:t>
      </w:r>
      <w:r w:rsidRPr="00732578">
        <w:rPr>
          <w:szCs w:val="24"/>
        </w:rPr>
        <w:t>mobilní telefon,</w:t>
      </w:r>
      <w:r w:rsidR="00C47800" w:rsidRPr="00732578">
        <w:rPr>
          <w:szCs w:val="24"/>
        </w:rPr>
        <w:t xml:space="preserve"> </w:t>
      </w:r>
      <w:r w:rsidRPr="00732578">
        <w:rPr>
          <w:szCs w:val="24"/>
        </w:rPr>
        <w:t>tablet, přehrávač nebo jinou elektroniku, musí ji mít během pobytu</w:t>
      </w:r>
      <w:r w:rsidRPr="00445851">
        <w:rPr>
          <w:szCs w:val="24"/>
        </w:rPr>
        <w:t xml:space="preserve"> v</w:t>
      </w:r>
      <w:r w:rsidR="00C47800" w:rsidRPr="00445851">
        <w:rPr>
          <w:szCs w:val="24"/>
        </w:rPr>
        <w:t xml:space="preserve"> </w:t>
      </w:r>
      <w:r w:rsidRPr="00445851">
        <w:rPr>
          <w:szCs w:val="24"/>
        </w:rPr>
        <w:t xml:space="preserve">družině a celém prostoru </w:t>
      </w:r>
      <w:r w:rsidR="00445851">
        <w:rPr>
          <w:szCs w:val="24"/>
        </w:rPr>
        <w:t xml:space="preserve">školy </w:t>
      </w:r>
      <w:r w:rsidRPr="00445851">
        <w:rPr>
          <w:szCs w:val="24"/>
        </w:rPr>
        <w:t>vypnutou</w:t>
      </w:r>
      <w:r w:rsidR="00445851" w:rsidRPr="00445851">
        <w:rPr>
          <w:szCs w:val="24"/>
        </w:rPr>
        <w:t xml:space="preserve"> a umístěnou ve vlastní aktovce</w:t>
      </w:r>
      <w:r w:rsidR="00445851">
        <w:rPr>
          <w:szCs w:val="24"/>
        </w:rPr>
        <w:t xml:space="preserve"> či batohu</w:t>
      </w:r>
      <w:r w:rsidR="00445851" w:rsidRPr="00445851">
        <w:rPr>
          <w:szCs w:val="24"/>
        </w:rPr>
        <w:t>;</w:t>
      </w:r>
      <w:r w:rsidR="00445851">
        <w:rPr>
          <w:szCs w:val="24"/>
        </w:rPr>
        <w:t xml:space="preserve"> za ztrátu uvedených věcí škola neodpovídá;</w:t>
      </w:r>
    </w:p>
    <w:p w14:paraId="591A7F94" w14:textId="195EB23F" w:rsidR="00701783" w:rsidRDefault="00701783" w:rsidP="00445851">
      <w:pPr>
        <w:pStyle w:val="NORM1text"/>
        <w:numPr>
          <w:ilvl w:val="0"/>
          <w:numId w:val="11"/>
        </w:numPr>
        <w:rPr>
          <w:szCs w:val="24"/>
        </w:rPr>
      </w:pPr>
      <w:r>
        <w:rPr>
          <w:szCs w:val="24"/>
        </w:rPr>
        <w:t>dále je nutné uvážlivě přistupovat k užívání dalších chytrých zařízení v době pobytu dítěte v ŠD, zejména hodinek; jejich užívání bude vždy individuálně dohodnuto (písemnou formou) se zákonnými zástupci tak, aby nenarušovalo činnosti zájmového vzdělávání (k tomu viz dále bod 8);</w:t>
      </w:r>
    </w:p>
    <w:p w14:paraId="0E9549AA" w14:textId="0DB17FCB" w:rsidR="00732578" w:rsidRPr="00445851" w:rsidRDefault="00445851" w:rsidP="00445851">
      <w:pPr>
        <w:pStyle w:val="NORM1text"/>
        <w:numPr>
          <w:ilvl w:val="0"/>
          <w:numId w:val="11"/>
        </w:numPr>
        <w:rPr>
          <w:szCs w:val="24"/>
        </w:rPr>
      </w:pPr>
      <w:r>
        <w:rPr>
          <w:szCs w:val="24"/>
        </w:rPr>
        <w:t xml:space="preserve">žák nesmí </w:t>
      </w:r>
      <w:r w:rsidR="00DE622A" w:rsidRPr="00445851">
        <w:rPr>
          <w:szCs w:val="24"/>
        </w:rPr>
        <w:t>pořizovat záznamy ostatních spolužáků, vyučujících a</w:t>
      </w:r>
      <w:r w:rsidR="00732578" w:rsidRPr="00445851">
        <w:rPr>
          <w:szCs w:val="24"/>
        </w:rPr>
        <w:t> </w:t>
      </w:r>
      <w:r w:rsidR="00DE622A" w:rsidRPr="00445851">
        <w:rPr>
          <w:szCs w:val="24"/>
        </w:rPr>
        <w:t>pracovníků školy bez jejich písemného souhlasu nebo souhlasu jejich zákon</w:t>
      </w:r>
      <w:r w:rsidR="00C47800" w:rsidRPr="00445851">
        <w:rPr>
          <w:szCs w:val="24"/>
        </w:rPr>
        <w:t>n</w:t>
      </w:r>
      <w:r w:rsidR="00DE622A" w:rsidRPr="00445851">
        <w:rPr>
          <w:szCs w:val="24"/>
        </w:rPr>
        <w:t>ých zástupců;</w:t>
      </w:r>
    </w:p>
    <w:p w14:paraId="13F87E21" w14:textId="77777777" w:rsidR="00732578" w:rsidRDefault="00DE622A" w:rsidP="00732578">
      <w:pPr>
        <w:pStyle w:val="NORM1text"/>
        <w:numPr>
          <w:ilvl w:val="0"/>
          <w:numId w:val="11"/>
        </w:numPr>
        <w:rPr>
          <w:szCs w:val="24"/>
        </w:rPr>
      </w:pPr>
      <w:r w:rsidRPr="00732578">
        <w:rPr>
          <w:szCs w:val="24"/>
        </w:rPr>
        <w:t>v případě nutnosti</w:t>
      </w:r>
      <w:r w:rsidR="00C47800" w:rsidRPr="00732578">
        <w:rPr>
          <w:szCs w:val="24"/>
        </w:rPr>
        <w:t xml:space="preserve"> </w:t>
      </w:r>
      <w:r w:rsidRPr="00732578">
        <w:rPr>
          <w:szCs w:val="24"/>
        </w:rPr>
        <w:t xml:space="preserve">má </w:t>
      </w:r>
      <w:r w:rsidR="00732578" w:rsidRPr="00732578">
        <w:rPr>
          <w:szCs w:val="24"/>
        </w:rPr>
        <w:t xml:space="preserve">žák </w:t>
      </w:r>
      <w:r w:rsidRPr="00732578">
        <w:rPr>
          <w:szCs w:val="24"/>
        </w:rPr>
        <w:t>možnost zavolat svým rodičům i ze školního telefonu</w:t>
      </w:r>
      <w:r w:rsidR="00732578" w:rsidRPr="00732578">
        <w:rPr>
          <w:szCs w:val="24"/>
        </w:rPr>
        <w:t>;</w:t>
      </w:r>
    </w:p>
    <w:p w14:paraId="22C59537" w14:textId="7FA015FB" w:rsidR="00732578" w:rsidRDefault="00DE622A" w:rsidP="00732578">
      <w:pPr>
        <w:pStyle w:val="NORM1text"/>
        <w:numPr>
          <w:ilvl w:val="0"/>
          <w:numId w:val="11"/>
        </w:numPr>
        <w:rPr>
          <w:szCs w:val="24"/>
        </w:rPr>
      </w:pPr>
      <w:r w:rsidRPr="00732578">
        <w:rPr>
          <w:szCs w:val="24"/>
        </w:rPr>
        <w:t>žák má povinnost docházet do školní družiny podle zápisního lístku</w:t>
      </w:r>
      <w:r w:rsidR="00732578" w:rsidRPr="00732578">
        <w:rPr>
          <w:szCs w:val="24"/>
        </w:rPr>
        <w:t xml:space="preserve"> a současně nesmí </w:t>
      </w:r>
      <w:r w:rsidRPr="00732578">
        <w:rPr>
          <w:szCs w:val="24"/>
        </w:rPr>
        <w:t>opouštět družinu bez vědomí vychovatel</w:t>
      </w:r>
      <w:r w:rsidR="00103CAA">
        <w:rPr>
          <w:szCs w:val="24"/>
        </w:rPr>
        <w:t>ky</w:t>
      </w:r>
      <w:r w:rsidR="00732578" w:rsidRPr="00732578">
        <w:rPr>
          <w:szCs w:val="24"/>
        </w:rPr>
        <w:t>;</w:t>
      </w:r>
    </w:p>
    <w:p w14:paraId="42F6EB5D" w14:textId="6D15FBEC" w:rsidR="00414646" w:rsidRDefault="00732578" w:rsidP="00732578">
      <w:pPr>
        <w:pStyle w:val="NORM1text"/>
        <w:numPr>
          <w:ilvl w:val="0"/>
          <w:numId w:val="11"/>
        </w:numPr>
        <w:rPr>
          <w:szCs w:val="24"/>
        </w:rPr>
      </w:pPr>
      <w:r>
        <w:rPr>
          <w:szCs w:val="24"/>
        </w:rPr>
        <w:t xml:space="preserve">žák </w:t>
      </w:r>
      <w:r w:rsidR="00DE622A" w:rsidRPr="00732578">
        <w:rPr>
          <w:szCs w:val="24"/>
        </w:rPr>
        <w:t>má povinnost dodržovat vnitřní řád ŠD, respektovat pokyny pracovníků školy, chovat se slušně</w:t>
      </w:r>
      <w:r>
        <w:rPr>
          <w:szCs w:val="24"/>
        </w:rPr>
        <w:t>;</w:t>
      </w:r>
    </w:p>
    <w:p w14:paraId="15B03524" w14:textId="08522A82" w:rsidR="00414646" w:rsidRDefault="00732578" w:rsidP="00732578">
      <w:pPr>
        <w:pStyle w:val="NORM1text"/>
        <w:numPr>
          <w:ilvl w:val="0"/>
          <w:numId w:val="11"/>
        </w:numPr>
        <w:rPr>
          <w:szCs w:val="24"/>
        </w:rPr>
      </w:pPr>
      <w:r w:rsidRPr="00732578">
        <w:rPr>
          <w:szCs w:val="24"/>
        </w:rPr>
        <w:t xml:space="preserve">žák je povinen </w:t>
      </w:r>
      <w:r w:rsidR="00DE622A" w:rsidRPr="00732578">
        <w:rPr>
          <w:szCs w:val="24"/>
        </w:rPr>
        <w:t>nahlásit co nejdříve vychovateli nebo jinému zaměstnanci školy každý úraz</w:t>
      </w:r>
      <w:r>
        <w:rPr>
          <w:szCs w:val="24"/>
        </w:rPr>
        <w:t>;</w:t>
      </w:r>
    </w:p>
    <w:p w14:paraId="23F35E34" w14:textId="031FA31C" w:rsidR="00414646" w:rsidRPr="00732578" w:rsidRDefault="00732578" w:rsidP="00732578">
      <w:pPr>
        <w:pStyle w:val="NORM1text"/>
        <w:numPr>
          <w:ilvl w:val="0"/>
          <w:numId w:val="11"/>
        </w:numPr>
        <w:rPr>
          <w:szCs w:val="24"/>
        </w:rPr>
      </w:pPr>
      <w:r w:rsidRPr="00732578">
        <w:rPr>
          <w:szCs w:val="24"/>
        </w:rPr>
        <w:t xml:space="preserve">žák musí </w:t>
      </w:r>
      <w:r w:rsidR="00DE622A" w:rsidRPr="00732578">
        <w:rPr>
          <w:szCs w:val="24"/>
        </w:rPr>
        <w:t xml:space="preserve">dodržovat pravidla pro zacházení s majetkem školy, dodržovat provozní řády učeben a heren, zacházet </w:t>
      </w:r>
      <w:r w:rsidRPr="00732578">
        <w:rPr>
          <w:szCs w:val="24"/>
        </w:rPr>
        <w:t xml:space="preserve">šetrně </w:t>
      </w:r>
      <w:r w:rsidR="00DE622A" w:rsidRPr="00732578">
        <w:rPr>
          <w:szCs w:val="24"/>
        </w:rPr>
        <w:t>s</w:t>
      </w:r>
      <w:r w:rsidRPr="00732578">
        <w:rPr>
          <w:szCs w:val="24"/>
        </w:rPr>
        <w:t xml:space="preserve"> majetkem školy a současně </w:t>
      </w:r>
      <w:r w:rsidR="00DE622A" w:rsidRPr="00732578">
        <w:rPr>
          <w:szCs w:val="24"/>
        </w:rPr>
        <w:t>informovat zaměstnance, pokud došlo ke škodě</w:t>
      </w:r>
      <w:r>
        <w:rPr>
          <w:szCs w:val="24"/>
        </w:rPr>
        <w:t>.</w:t>
      </w:r>
    </w:p>
    <w:p w14:paraId="3E4C70FD" w14:textId="5EA3AD56" w:rsidR="00E36760" w:rsidRDefault="00DE622A" w:rsidP="009105BB">
      <w:pPr>
        <w:pStyle w:val="NORM1text"/>
        <w:spacing w:before="360"/>
        <w:rPr>
          <w:szCs w:val="24"/>
        </w:rPr>
      </w:pPr>
      <w:r>
        <w:rPr>
          <w:b/>
          <w:bCs/>
          <w:szCs w:val="24"/>
        </w:rPr>
        <w:t>Práva a povinnosti</w:t>
      </w:r>
      <w:r w:rsidR="00103CAA">
        <w:rPr>
          <w:b/>
          <w:bCs/>
          <w:szCs w:val="24"/>
        </w:rPr>
        <w:t xml:space="preserve"> pedagogických pracovníků ŠD</w:t>
      </w:r>
      <w:r>
        <w:rPr>
          <w:b/>
          <w:bCs/>
          <w:szCs w:val="24"/>
        </w:rPr>
        <w:t>:</w:t>
      </w:r>
    </w:p>
    <w:p w14:paraId="799C6D27" w14:textId="26B9749B" w:rsidR="00E36760" w:rsidRDefault="00DE622A" w:rsidP="00E36760">
      <w:pPr>
        <w:pStyle w:val="NORM1text"/>
        <w:numPr>
          <w:ilvl w:val="0"/>
          <w:numId w:val="16"/>
        </w:numPr>
        <w:rPr>
          <w:szCs w:val="24"/>
        </w:rPr>
      </w:pPr>
      <w:r w:rsidRPr="00E36760">
        <w:rPr>
          <w:szCs w:val="24"/>
        </w:rPr>
        <w:t>má právo udělovat žákovi pokyny</w:t>
      </w:r>
      <w:r w:rsidR="00E36760" w:rsidRPr="00E36760">
        <w:rPr>
          <w:szCs w:val="24"/>
        </w:rPr>
        <w:t>;</w:t>
      </w:r>
    </w:p>
    <w:p w14:paraId="662AC306" w14:textId="281966B9" w:rsidR="00A20451" w:rsidRDefault="00DE622A" w:rsidP="00A20451">
      <w:pPr>
        <w:pStyle w:val="NORM1text"/>
        <w:numPr>
          <w:ilvl w:val="0"/>
          <w:numId w:val="16"/>
        </w:numPr>
        <w:rPr>
          <w:szCs w:val="24"/>
        </w:rPr>
      </w:pPr>
      <w:r w:rsidRPr="00E36760">
        <w:rPr>
          <w:szCs w:val="24"/>
        </w:rPr>
        <w:t xml:space="preserve">v souladu se svou pracovní náplní objektivně hodnotí chování </w:t>
      </w:r>
      <w:r w:rsidR="00103CAA">
        <w:rPr>
          <w:szCs w:val="24"/>
        </w:rPr>
        <w:t>účastníků</w:t>
      </w:r>
      <w:r w:rsidR="00A20451">
        <w:rPr>
          <w:szCs w:val="24"/>
        </w:rPr>
        <w:t>;</w:t>
      </w:r>
    </w:p>
    <w:p w14:paraId="2B51DC88" w14:textId="77777777" w:rsidR="00103CAA" w:rsidRPr="00103CAA" w:rsidRDefault="00103CAA" w:rsidP="00103CAA">
      <w:pPr>
        <w:pStyle w:val="NORM1text"/>
        <w:numPr>
          <w:ilvl w:val="0"/>
          <w:numId w:val="16"/>
        </w:numPr>
        <w:rPr>
          <w:szCs w:val="24"/>
        </w:rPr>
      </w:pPr>
      <w:r w:rsidRPr="00103CAA">
        <w:rPr>
          <w:szCs w:val="24"/>
        </w:rPr>
        <w:t>Vykonávat pedagogickou činnost v souladu se zásadami a cíli zájmového vzdělávání.</w:t>
      </w:r>
    </w:p>
    <w:p w14:paraId="06739284" w14:textId="2A1AE508" w:rsidR="00103CAA" w:rsidRPr="0013038C" w:rsidRDefault="0013038C" w:rsidP="00103CAA">
      <w:pPr>
        <w:pStyle w:val="NORM1text"/>
        <w:numPr>
          <w:ilvl w:val="0"/>
          <w:numId w:val="16"/>
        </w:numPr>
        <w:rPr>
          <w:szCs w:val="24"/>
        </w:rPr>
      </w:pPr>
      <w:r w:rsidRPr="0013038C">
        <w:rPr>
          <w:szCs w:val="24"/>
        </w:rPr>
        <w:lastRenderedPageBreak/>
        <w:t>c</w:t>
      </w:r>
      <w:r w:rsidR="00103CAA" w:rsidRPr="0013038C">
        <w:rPr>
          <w:szCs w:val="24"/>
        </w:rPr>
        <w:t>hránit a respektovat práva účastníka, jeho bezpečí a zdraví, předcházet všem formám rizikového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>chování ve školní družině, svým přístupem k výchově a vzdělávání vytvářet pozitivní a bezpečné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>klima ve školní družině a podporovat jeho rozvoj</w:t>
      </w:r>
      <w:r>
        <w:rPr>
          <w:szCs w:val="24"/>
        </w:rPr>
        <w:t>;</w:t>
      </w:r>
    </w:p>
    <w:p w14:paraId="731C1D77" w14:textId="7A585E19" w:rsidR="00103CAA" w:rsidRPr="0013038C" w:rsidRDefault="0013038C" w:rsidP="00103CAA">
      <w:pPr>
        <w:pStyle w:val="NORM1text"/>
        <w:numPr>
          <w:ilvl w:val="0"/>
          <w:numId w:val="16"/>
        </w:numPr>
        <w:rPr>
          <w:szCs w:val="24"/>
        </w:rPr>
      </w:pPr>
      <w:r w:rsidRPr="0013038C">
        <w:rPr>
          <w:szCs w:val="24"/>
        </w:rPr>
        <w:t>z</w:t>
      </w:r>
      <w:r w:rsidR="00103CAA" w:rsidRPr="0013038C">
        <w:rPr>
          <w:szCs w:val="24"/>
        </w:rPr>
        <w:t>achovávat mlčenlivost a chránit před zneužitím osobní údaje účastníků, informace o jejich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>zdravotním stavu a výsledcích poradenské pomoci školského poradenského zařízení a školního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>poradenského pracoviště, s</w:t>
      </w:r>
      <w:r>
        <w:rPr>
          <w:szCs w:val="24"/>
        </w:rPr>
        <w:t> </w:t>
      </w:r>
      <w:r w:rsidR="00103CAA" w:rsidRPr="0013038C">
        <w:rPr>
          <w:szCs w:val="24"/>
        </w:rPr>
        <w:t>nimiž přišel do styku</w:t>
      </w:r>
      <w:r>
        <w:rPr>
          <w:szCs w:val="24"/>
        </w:rPr>
        <w:t>;</w:t>
      </w:r>
    </w:p>
    <w:p w14:paraId="4BD857C3" w14:textId="29699DBF" w:rsidR="00103CAA" w:rsidRPr="0013038C" w:rsidRDefault="0013038C" w:rsidP="00103CAA">
      <w:pPr>
        <w:pStyle w:val="NORM1text"/>
        <w:numPr>
          <w:ilvl w:val="0"/>
          <w:numId w:val="16"/>
        </w:numPr>
        <w:rPr>
          <w:szCs w:val="24"/>
        </w:rPr>
      </w:pPr>
      <w:r w:rsidRPr="0013038C">
        <w:rPr>
          <w:szCs w:val="24"/>
        </w:rPr>
        <w:t>v</w:t>
      </w:r>
      <w:r w:rsidR="00103CAA" w:rsidRPr="0013038C">
        <w:rPr>
          <w:szCs w:val="24"/>
        </w:rPr>
        <w:t>ychovatel</w:t>
      </w:r>
      <w:r w:rsidRPr="0013038C">
        <w:rPr>
          <w:szCs w:val="24"/>
        </w:rPr>
        <w:t>ky</w:t>
      </w:r>
      <w:r w:rsidR="00103CAA" w:rsidRPr="0013038C">
        <w:rPr>
          <w:szCs w:val="24"/>
        </w:rPr>
        <w:t xml:space="preserve"> respektují pravidla styku účastníků zájmového vzdělávání s rozvedenými rodiči ve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>smyslu soudního rozhodnutí, pokud jsou s tímto rozhodnutím seznámeni písemně</w:t>
      </w:r>
      <w:r>
        <w:rPr>
          <w:szCs w:val="24"/>
        </w:rPr>
        <w:t>;</w:t>
      </w:r>
    </w:p>
    <w:p w14:paraId="65EAE11D" w14:textId="66907511" w:rsidR="00103CAA" w:rsidRPr="0013038C" w:rsidRDefault="0013038C" w:rsidP="00103CAA">
      <w:pPr>
        <w:pStyle w:val="NORM1text"/>
        <w:numPr>
          <w:ilvl w:val="0"/>
          <w:numId w:val="16"/>
        </w:numPr>
        <w:rPr>
          <w:szCs w:val="24"/>
        </w:rPr>
      </w:pPr>
      <w:r w:rsidRPr="0013038C">
        <w:rPr>
          <w:szCs w:val="24"/>
        </w:rPr>
        <w:t>v</w:t>
      </w:r>
      <w:r w:rsidR="00103CAA" w:rsidRPr="0013038C">
        <w:rPr>
          <w:szCs w:val="24"/>
        </w:rPr>
        <w:t>ychovatelka školní družiny provede prokazatelné poučení účastníků v první hodině školního roku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>a</w:t>
      </w:r>
      <w:r>
        <w:rPr>
          <w:szCs w:val="24"/>
        </w:rPr>
        <w:t> </w:t>
      </w:r>
      <w:r w:rsidR="00103CAA" w:rsidRPr="0013038C">
        <w:rPr>
          <w:szCs w:val="24"/>
        </w:rPr>
        <w:t>dodatečné poučení účastníků, kteří při první hodině chyběli, provede o tom písemný záznam</w:t>
      </w:r>
      <w:r>
        <w:rPr>
          <w:szCs w:val="24"/>
        </w:rPr>
        <w:t>;</w:t>
      </w:r>
    </w:p>
    <w:p w14:paraId="1921DE4E" w14:textId="73CE0842" w:rsidR="00103CAA" w:rsidRPr="0013038C" w:rsidRDefault="0013038C" w:rsidP="00103CAA">
      <w:pPr>
        <w:pStyle w:val="NORM1text"/>
        <w:numPr>
          <w:ilvl w:val="0"/>
          <w:numId w:val="16"/>
        </w:numPr>
        <w:rPr>
          <w:szCs w:val="24"/>
        </w:rPr>
      </w:pPr>
      <w:r w:rsidRPr="0013038C">
        <w:rPr>
          <w:szCs w:val="24"/>
        </w:rPr>
        <w:t>p</w:t>
      </w:r>
      <w:r w:rsidR="00103CAA" w:rsidRPr="0013038C">
        <w:rPr>
          <w:szCs w:val="24"/>
        </w:rPr>
        <w:t>edagogičtí zaměstnanci dodržují předpisy k zajištění bezpečnosti a ochrany zdraví při práci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>a protipožární předpisy</w:t>
      </w:r>
      <w:r w:rsidRPr="0013038C">
        <w:rPr>
          <w:szCs w:val="24"/>
        </w:rPr>
        <w:t>; p</w:t>
      </w:r>
      <w:r w:rsidR="00103CAA" w:rsidRPr="0013038C">
        <w:rPr>
          <w:szCs w:val="24"/>
        </w:rPr>
        <w:t>okud zjistí závady a nedostatky ohrožující zdraví a bezpečnost osob nebo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>jiné závady technického rázu</w:t>
      </w:r>
      <w:r w:rsidRPr="0013038C">
        <w:rPr>
          <w:szCs w:val="24"/>
        </w:rPr>
        <w:t xml:space="preserve">, případně </w:t>
      </w:r>
      <w:r w:rsidR="00103CAA" w:rsidRPr="0013038C">
        <w:rPr>
          <w:szCs w:val="24"/>
        </w:rPr>
        <w:t>nedostatečné zajištění budovy, je jejich povinností informovat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>o těchto skutečnostech nadřízeného a v rámci svých schopností a možností zabránit vzniku škody</w:t>
      </w:r>
      <w:r>
        <w:rPr>
          <w:szCs w:val="24"/>
        </w:rPr>
        <w:t>;</w:t>
      </w:r>
    </w:p>
    <w:p w14:paraId="329A3547" w14:textId="20DCE19C" w:rsidR="00103CAA" w:rsidRPr="0013038C" w:rsidRDefault="0013038C" w:rsidP="00103CAA">
      <w:pPr>
        <w:pStyle w:val="NORM1text"/>
        <w:numPr>
          <w:ilvl w:val="0"/>
          <w:numId w:val="16"/>
        </w:numPr>
        <w:rPr>
          <w:szCs w:val="24"/>
        </w:rPr>
      </w:pPr>
      <w:r w:rsidRPr="0013038C">
        <w:rPr>
          <w:szCs w:val="24"/>
        </w:rPr>
        <w:t>s</w:t>
      </w:r>
      <w:r w:rsidR="00103CAA" w:rsidRPr="0013038C">
        <w:rPr>
          <w:szCs w:val="24"/>
        </w:rPr>
        <w:t>ledují zdravotní stav účastníků a v případě náhlého onemocnění žáka informují bez zbytečných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 xml:space="preserve">průtahů vedení školy a </w:t>
      </w:r>
      <w:r w:rsidRPr="0013038C">
        <w:rPr>
          <w:szCs w:val="24"/>
        </w:rPr>
        <w:t>zákonné zástupce</w:t>
      </w:r>
      <w:r w:rsidR="00103CAA" w:rsidRPr="0013038C">
        <w:rPr>
          <w:szCs w:val="24"/>
        </w:rPr>
        <w:t xml:space="preserve"> postiženého účastníka zájmového vzdělávání</w:t>
      </w:r>
      <w:r w:rsidRPr="0013038C">
        <w:rPr>
          <w:szCs w:val="24"/>
        </w:rPr>
        <w:t>; n</w:t>
      </w:r>
      <w:r w:rsidR="00103CAA" w:rsidRPr="0013038C">
        <w:rPr>
          <w:szCs w:val="24"/>
        </w:rPr>
        <w:t>emocný účastník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>může být odeslán k lékařskému vyšetření či ošetření jen v doprovodu dospělé osoby</w:t>
      </w:r>
      <w:r>
        <w:rPr>
          <w:szCs w:val="24"/>
        </w:rPr>
        <w:t>;</w:t>
      </w:r>
    </w:p>
    <w:p w14:paraId="76C656A7" w14:textId="73E73426" w:rsidR="00103CAA" w:rsidRPr="0013038C" w:rsidRDefault="0013038C" w:rsidP="00103CAA">
      <w:pPr>
        <w:pStyle w:val="NORM1text"/>
        <w:numPr>
          <w:ilvl w:val="0"/>
          <w:numId w:val="16"/>
        </w:numPr>
        <w:rPr>
          <w:szCs w:val="24"/>
        </w:rPr>
      </w:pPr>
      <w:r w:rsidRPr="0013038C">
        <w:rPr>
          <w:szCs w:val="24"/>
        </w:rPr>
        <w:t>p</w:t>
      </w:r>
      <w:r w:rsidR="00103CAA" w:rsidRPr="0013038C">
        <w:rPr>
          <w:szCs w:val="24"/>
        </w:rPr>
        <w:t>ři úrazu poskytnout účastníkovi nebo jiné osobě první pomoc, zajistí ošetření žáka lékařem</w:t>
      </w:r>
      <w:r w:rsidRPr="0013038C">
        <w:rPr>
          <w:szCs w:val="24"/>
        </w:rPr>
        <w:t xml:space="preserve">; úraz </w:t>
      </w:r>
      <w:r w:rsidR="00103CAA" w:rsidRPr="0013038C">
        <w:rPr>
          <w:szCs w:val="24"/>
        </w:rPr>
        <w:t>ihned hlásí zákonným zástupcům, vedení školy a vyplní záznam do knihy úrazů, případně vyplní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>předepsané formuláře</w:t>
      </w:r>
      <w:r w:rsidRPr="0013038C">
        <w:rPr>
          <w:szCs w:val="24"/>
        </w:rPr>
        <w:t>;</w:t>
      </w:r>
      <w:r w:rsidR="00103CAA" w:rsidRPr="0013038C">
        <w:rPr>
          <w:szCs w:val="24"/>
        </w:rPr>
        <w:t xml:space="preserve"> </w:t>
      </w:r>
      <w:r w:rsidRPr="0013038C">
        <w:rPr>
          <w:szCs w:val="24"/>
        </w:rPr>
        <w:t>o</w:t>
      </w:r>
      <w:r w:rsidR="00103CAA" w:rsidRPr="0013038C">
        <w:rPr>
          <w:szCs w:val="24"/>
        </w:rPr>
        <w:t>šetření a vyplnění záznamů zajišťuje ten pracovník, který byl jeho</w:t>
      </w:r>
      <w:r w:rsidRPr="0013038C">
        <w:rPr>
          <w:szCs w:val="24"/>
        </w:rPr>
        <w:t xml:space="preserve"> </w:t>
      </w:r>
      <w:r w:rsidR="00103CAA" w:rsidRPr="0013038C">
        <w:rPr>
          <w:szCs w:val="24"/>
        </w:rPr>
        <w:t>svědkem nebo který se o něm dověděl první.</w:t>
      </w:r>
      <w:r w:rsidR="00103CAA" w:rsidRPr="0013038C">
        <w:rPr>
          <w:szCs w:val="24"/>
        </w:rPr>
        <w:cr/>
      </w:r>
    </w:p>
    <w:p w14:paraId="001C2F3B" w14:textId="1EB57122" w:rsidR="009A6AA3" w:rsidRDefault="009A6AA3">
      <w:pPr>
        <w:spacing w:after="0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  <w:br w:type="page"/>
      </w:r>
    </w:p>
    <w:p w14:paraId="1093BBDC" w14:textId="3A524947" w:rsidR="00414646" w:rsidRDefault="00DE622A" w:rsidP="008557DF">
      <w:pPr>
        <w:pStyle w:val="NADP2"/>
        <w:numPr>
          <w:ilvl w:val="0"/>
          <w:numId w:val="23"/>
        </w:numPr>
      </w:pPr>
      <w:r>
        <w:lastRenderedPageBreak/>
        <w:t xml:space="preserve">Provoz </w:t>
      </w:r>
      <w:r w:rsidR="00A20451">
        <w:t xml:space="preserve">školní družiny a její </w:t>
      </w:r>
      <w:r>
        <w:t>vnitřní režim</w:t>
      </w:r>
    </w:p>
    <w:p w14:paraId="5D2D60B3" w14:textId="437A9095" w:rsidR="00414646" w:rsidRDefault="00DE622A">
      <w:pPr>
        <w:pStyle w:val="NORM1text"/>
        <w:rPr>
          <w:b/>
          <w:bCs/>
        </w:rPr>
      </w:pPr>
      <w:r w:rsidRPr="00EE6BD8">
        <w:rPr>
          <w:szCs w:val="24"/>
        </w:rPr>
        <w:t>Základní provozní jednotkou školní družiny je oddělen</w:t>
      </w:r>
      <w:r w:rsidR="008317B8" w:rsidRPr="00EE6BD8">
        <w:rPr>
          <w:szCs w:val="24"/>
        </w:rPr>
        <w:t>í. Školní družina při ZŠ Vřesina je tvořena dvěma oddělením</w:t>
      </w:r>
      <w:r w:rsidR="00CD3C59" w:rsidRPr="00EE6BD8">
        <w:rPr>
          <w:szCs w:val="24"/>
        </w:rPr>
        <w:t>i</w:t>
      </w:r>
      <w:r w:rsidR="008317B8" w:rsidRPr="00EE6BD8">
        <w:rPr>
          <w:szCs w:val="24"/>
        </w:rPr>
        <w:t>.</w:t>
      </w:r>
      <w:r w:rsidR="00735793">
        <w:rPr>
          <w:szCs w:val="24"/>
        </w:rPr>
        <w:t xml:space="preserve"> </w:t>
      </w:r>
      <w:r w:rsidR="008317B8">
        <w:rPr>
          <w:szCs w:val="24"/>
        </w:rPr>
        <w:t>Provozní doba je dělena na ranní a odpolední:</w:t>
      </w:r>
      <w:r>
        <w:rPr>
          <w:b/>
          <w:bCs/>
          <w:szCs w:val="24"/>
        </w:rPr>
        <w:t xml:space="preserve"> </w:t>
      </w:r>
      <w:r w:rsidRPr="008317B8">
        <w:rPr>
          <w:szCs w:val="24"/>
        </w:rPr>
        <w:t xml:space="preserve">ranní </w:t>
      </w:r>
      <w:r>
        <w:rPr>
          <w:b/>
          <w:bCs/>
          <w:szCs w:val="24"/>
        </w:rPr>
        <w:t>6</w:t>
      </w:r>
      <w:r w:rsidR="008317B8">
        <w:rPr>
          <w:b/>
          <w:bCs/>
          <w:szCs w:val="24"/>
        </w:rPr>
        <w:t>.</w:t>
      </w:r>
      <w:r w:rsidR="006E3018">
        <w:rPr>
          <w:b/>
          <w:bCs/>
          <w:szCs w:val="24"/>
        </w:rPr>
        <w:t>15</w:t>
      </w:r>
      <w:r>
        <w:rPr>
          <w:b/>
          <w:bCs/>
          <w:szCs w:val="24"/>
        </w:rPr>
        <w:t xml:space="preserve"> – 7</w:t>
      </w:r>
      <w:r w:rsidR="008317B8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40 hod., </w:t>
      </w:r>
      <w:r w:rsidRPr="008317B8">
        <w:rPr>
          <w:szCs w:val="24"/>
        </w:rPr>
        <w:t>odpoledn</w:t>
      </w:r>
      <w:r w:rsidR="008317B8" w:rsidRPr="008317B8">
        <w:rPr>
          <w:szCs w:val="24"/>
        </w:rPr>
        <w:t xml:space="preserve">í </w:t>
      </w:r>
      <w:r w:rsidR="008317B8">
        <w:rPr>
          <w:b/>
          <w:bCs/>
          <w:szCs w:val="24"/>
        </w:rPr>
        <w:t>1</w:t>
      </w:r>
      <w:r>
        <w:rPr>
          <w:b/>
          <w:bCs/>
          <w:szCs w:val="24"/>
        </w:rPr>
        <w:t>1</w:t>
      </w:r>
      <w:r w:rsidR="008317B8">
        <w:rPr>
          <w:b/>
          <w:bCs/>
          <w:szCs w:val="24"/>
        </w:rPr>
        <w:t>.</w:t>
      </w:r>
      <w:r>
        <w:rPr>
          <w:b/>
          <w:bCs/>
          <w:szCs w:val="24"/>
        </w:rPr>
        <w:t>40 – 16</w:t>
      </w:r>
      <w:r w:rsidR="008317B8">
        <w:rPr>
          <w:b/>
          <w:bCs/>
          <w:szCs w:val="24"/>
        </w:rPr>
        <w:t>.</w:t>
      </w:r>
      <w:r w:rsidR="006E3018">
        <w:rPr>
          <w:b/>
          <w:bCs/>
          <w:szCs w:val="24"/>
        </w:rPr>
        <w:t>4</w:t>
      </w:r>
      <w:r>
        <w:rPr>
          <w:b/>
          <w:bCs/>
          <w:szCs w:val="24"/>
        </w:rPr>
        <w:t>5 hod.</w:t>
      </w:r>
    </w:p>
    <w:p w14:paraId="7C896530" w14:textId="4E46ED4D" w:rsidR="007264D1" w:rsidRDefault="00735793">
      <w:pPr>
        <w:pStyle w:val="NORM1text"/>
        <w:rPr>
          <w:color w:val="auto"/>
          <w:szCs w:val="24"/>
        </w:rPr>
      </w:pPr>
      <w:r>
        <w:rPr>
          <w:b/>
          <w:bCs/>
          <w:szCs w:val="24"/>
        </w:rPr>
        <w:t xml:space="preserve">Provoz ranní družiny: </w:t>
      </w:r>
      <w:r>
        <w:rPr>
          <w:szCs w:val="24"/>
        </w:rPr>
        <w:t>D</w:t>
      </w:r>
      <w:r w:rsidRPr="00735793">
        <w:rPr>
          <w:szCs w:val="24"/>
        </w:rPr>
        <w:t xml:space="preserve">o </w:t>
      </w:r>
      <w:r w:rsidR="00DE622A" w:rsidRPr="00735793">
        <w:rPr>
          <w:szCs w:val="24"/>
        </w:rPr>
        <w:t>ranní družiny</w:t>
      </w:r>
      <w:r w:rsidR="00DE622A">
        <w:rPr>
          <w:szCs w:val="24"/>
        </w:rPr>
        <w:t xml:space="preserve"> přicházejí </w:t>
      </w:r>
      <w:r>
        <w:rPr>
          <w:szCs w:val="24"/>
        </w:rPr>
        <w:t xml:space="preserve">přihlášení </w:t>
      </w:r>
      <w:r w:rsidR="007264D1">
        <w:rPr>
          <w:szCs w:val="24"/>
        </w:rPr>
        <w:t>účastníci</w:t>
      </w:r>
      <w:r w:rsidR="00DE622A">
        <w:rPr>
          <w:szCs w:val="24"/>
        </w:rPr>
        <w:t xml:space="preserve"> </w:t>
      </w:r>
      <w:r w:rsidR="008317B8" w:rsidRPr="008317B8">
        <w:rPr>
          <w:b/>
          <w:bCs/>
          <w:szCs w:val="24"/>
        </w:rPr>
        <w:t>nejpozději v </w:t>
      </w:r>
      <w:r w:rsidR="00DE622A" w:rsidRPr="008317B8">
        <w:rPr>
          <w:b/>
          <w:bCs/>
          <w:color w:val="auto"/>
          <w:szCs w:val="24"/>
        </w:rPr>
        <w:t>7</w:t>
      </w:r>
      <w:r w:rsidR="008317B8" w:rsidRPr="008317B8">
        <w:rPr>
          <w:b/>
          <w:bCs/>
          <w:color w:val="auto"/>
          <w:szCs w:val="24"/>
        </w:rPr>
        <w:t>.</w:t>
      </w:r>
      <w:r w:rsidR="00CD3C59">
        <w:rPr>
          <w:b/>
          <w:bCs/>
          <w:color w:val="auto"/>
          <w:szCs w:val="24"/>
        </w:rPr>
        <w:t>3</w:t>
      </w:r>
      <w:r w:rsidR="00DE622A" w:rsidRPr="008317B8">
        <w:rPr>
          <w:b/>
          <w:bCs/>
          <w:color w:val="auto"/>
          <w:szCs w:val="24"/>
        </w:rPr>
        <w:t>0 hod</w:t>
      </w:r>
      <w:r w:rsidR="00D1131C">
        <w:rPr>
          <w:color w:val="auto"/>
          <w:szCs w:val="24"/>
        </w:rPr>
        <w:t>.</w:t>
      </w:r>
      <w:r w:rsidR="007264D1">
        <w:rPr>
          <w:color w:val="auto"/>
          <w:szCs w:val="24"/>
        </w:rPr>
        <w:t xml:space="preserve"> </w:t>
      </w:r>
      <w:r>
        <w:rPr>
          <w:color w:val="auto"/>
          <w:szCs w:val="24"/>
        </w:rPr>
        <w:t>Jejich p</w:t>
      </w:r>
      <w:r w:rsidR="007264D1">
        <w:rPr>
          <w:color w:val="auto"/>
          <w:szCs w:val="24"/>
        </w:rPr>
        <w:t>říchod je individuální podle potřeb zákonných zástupců. Přístup do budovy školy je umožněn účastníkům po zazvonění na zvonek ŠD s funkcí videotelefonu. Zákonní zástupci do budovy školy nevstupují. Účastníci se v ranní družině věnují odpočinkové a rekreační činnosti.</w:t>
      </w:r>
      <w:r>
        <w:rPr>
          <w:color w:val="auto"/>
          <w:szCs w:val="24"/>
        </w:rPr>
        <w:t xml:space="preserve"> Vychovatelka účastníky ranní družiny v 7.40 hod. odvádí do tříd.</w:t>
      </w:r>
    </w:p>
    <w:p w14:paraId="55478877" w14:textId="0689889B" w:rsidR="007264D1" w:rsidRDefault="00735793">
      <w:pPr>
        <w:pStyle w:val="NORM1text"/>
        <w:rPr>
          <w:color w:val="auto"/>
          <w:szCs w:val="24"/>
        </w:rPr>
      </w:pPr>
      <w:r>
        <w:rPr>
          <w:b/>
          <w:bCs/>
          <w:color w:val="auto"/>
          <w:szCs w:val="24"/>
        </w:rPr>
        <w:t>Provoz odpolední družiny:</w:t>
      </w:r>
      <w:r w:rsidR="007264D1">
        <w:rPr>
          <w:color w:val="auto"/>
          <w:szCs w:val="24"/>
        </w:rPr>
        <w:t xml:space="preserve"> </w:t>
      </w:r>
      <w:r>
        <w:rPr>
          <w:color w:val="auto"/>
          <w:szCs w:val="24"/>
        </w:rPr>
        <w:t>P</w:t>
      </w:r>
      <w:r w:rsidR="007264D1">
        <w:rPr>
          <w:color w:val="auto"/>
          <w:szCs w:val="24"/>
        </w:rPr>
        <w:t xml:space="preserve">robíhá od 11.40 – 16.45 hod. </w:t>
      </w:r>
      <w:r w:rsidR="00EE6BD8">
        <w:rPr>
          <w:color w:val="auto"/>
          <w:szCs w:val="24"/>
        </w:rPr>
        <w:t xml:space="preserve">Účastníky odpolední družiny si přebírá vychovatelka od vyučujících poslední hodiny ve školní jídelně, kde za ně přebírá odpovědnost. Po obědě je </w:t>
      </w:r>
      <w:r>
        <w:rPr>
          <w:color w:val="auto"/>
          <w:szCs w:val="24"/>
        </w:rPr>
        <w:t>od</w:t>
      </w:r>
      <w:r w:rsidR="00EE6BD8">
        <w:rPr>
          <w:color w:val="auto"/>
          <w:szCs w:val="24"/>
        </w:rPr>
        <w:t xml:space="preserve">vádí do </w:t>
      </w:r>
      <w:r>
        <w:rPr>
          <w:color w:val="auto"/>
          <w:szCs w:val="24"/>
        </w:rPr>
        <w:t>místností</w:t>
      </w:r>
      <w:r w:rsidR="00EE6BD8">
        <w:rPr>
          <w:color w:val="auto"/>
          <w:szCs w:val="24"/>
        </w:rPr>
        <w:t xml:space="preserve"> určených pro zájmové vzdělávání. Pokud účastník navštěvuje během pobytu v ŠD kroužek, odpovídá za něj v</w:t>
      </w:r>
      <w:r>
        <w:rPr>
          <w:color w:val="auto"/>
          <w:szCs w:val="24"/>
        </w:rPr>
        <w:t> </w:t>
      </w:r>
      <w:r w:rsidR="00EE6BD8">
        <w:rPr>
          <w:color w:val="auto"/>
          <w:szCs w:val="24"/>
        </w:rPr>
        <w:t>t</w:t>
      </w:r>
      <w:r>
        <w:rPr>
          <w:color w:val="auto"/>
          <w:szCs w:val="24"/>
        </w:rPr>
        <w:t>éto</w:t>
      </w:r>
      <w:r w:rsidR="00EE6BD8">
        <w:rPr>
          <w:color w:val="auto"/>
          <w:szCs w:val="24"/>
        </w:rPr>
        <w:t xml:space="preserve"> době vedoucí kroužku, který účastníka z oddělení osobně před kroužkem vyzvedne a po ukončení kroužku zase osobně předá vychovatelce. V případě úrazu dítěte informuje vedoucí kroužku vychovatelku ihned.</w:t>
      </w:r>
    </w:p>
    <w:p w14:paraId="301FEB55" w14:textId="60566056" w:rsidR="00735793" w:rsidRDefault="00735793" w:rsidP="00735793">
      <w:pPr>
        <w:pStyle w:val="NORM1text"/>
        <w:keepNext w:val="0"/>
        <w:spacing w:before="240"/>
        <w:rPr>
          <w:szCs w:val="24"/>
        </w:rPr>
      </w:pPr>
      <w:r>
        <w:rPr>
          <w:b/>
          <w:bCs/>
          <w:szCs w:val="24"/>
        </w:rPr>
        <w:t>Vyzvedávání a samostatné odchody účastníků ze ŠD</w:t>
      </w:r>
    </w:p>
    <w:p w14:paraId="5393DB1E" w14:textId="78B76C89" w:rsidR="00735793" w:rsidRPr="009B597C" w:rsidRDefault="00735793" w:rsidP="00735793">
      <w:pPr>
        <w:pStyle w:val="NORM1text"/>
        <w:keepNext w:val="0"/>
        <w:rPr>
          <w:szCs w:val="24"/>
        </w:rPr>
      </w:pPr>
      <w:r>
        <w:rPr>
          <w:szCs w:val="24"/>
        </w:rPr>
        <w:t>Škola odpovídá za žáky v době provozu činnosti školní družiny. Účastník odchází ze ŠD pouze se souhlasem vychovatelky ŠD, a to pravidelně na základě písemně vyplněné</w:t>
      </w:r>
      <w:r>
        <w:rPr>
          <w:b/>
          <w:bCs/>
          <w:i/>
          <w:iCs/>
          <w:szCs w:val="24"/>
        </w:rPr>
        <w:t xml:space="preserve"> </w:t>
      </w:r>
      <w:r w:rsidRPr="009B597C">
        <w:rPr>
          <w:b/>
          <w:bCs/>
          <w:szCs w:val="24"/>
        </w:rPr>
        <w:t xml:space="preserve">přihlášky </w:t>
      </w:r>
      <w:r>
        <w:rPr>
          <w:b/>
          <w:bCs/>
          <w:szCs w:val="24"/>
        </w:rPr>
        <w:t xml:space="preserve">do ŠD </w:t>
      </w:r>
      <w:r w:rsidRPr="00156BB4">
        <w:rPr>
          <w:szCs w:val="24"/>
        </w:rPr>
        <w:t>nebo</w:t>
      </w:r>
      <w:r w:rsidRPr="009B597C">
        <w:rPr>
          <w:b/>
          <w:bCs/>
          <w:szCs w:val="24"/>
        </w:rPr>
        <w:t xml:space="preserve"> písemné žádosti zákonných zástupců</w:t>
      </w:r>
      <w:r w:rsidRPr="009B597C">
        <w:rPr>
          <w:szCs w:val="24"/>
        </w:rPr>
        <w:t xml:space="preserve"> (omluvenka s datem, hodinou odchodu, popř. jménem doprovodu, který není na přihlášce pověřen vyzvedáváním, podpisem zákonného zástupce</w:t>
      </w:r>
      <w:r>
        <w:rPr>
          <w:szCs w:val="24"/>
        </w:rPr>
        <w:t xml:space="preserve"> – dostupné na webových stránkách školy</w:t>
      </w:r>
      <w:r w:rsidRPr="009B597C">
        <w:rPr>
          <w:szCs w:val="24"/>
        </w:rPr>
        <w:t>).</w:t>
      </w:r>
    </w:p>
    <w:p w14:paraId="6A49F36D" w14:textId="77C35A1C" w:rsidR="00735793" w:rsidRDefault="00735793" w:rsidP="00735793">
      <w:pPr>
        <w:pStyle w:val="NORM1text"/>
        <w:keepNext w:val="0"/>
        <w:rPr>
          <w:szCs w:val="24"/>
        </w:rPr>
      </w:pPr>
      <w:r w:rsidRPr="00945A48">
        <w:rPr>
          <w:b/>
          <w:bCs/>
          <w:szCs w:val="24"/>
        </w:rPr>
        <w:t xml:space="preserve">Časy </w:t>
      </w:r>
      <w:r>
        <w:rPr>
          <w:b/>
          <w:bCs/>
          <w:szCs w:val="24"/>
        </w:rPr>
        <w:t xml:space="preserve">vyzvedávání a samostatného </w:t>
      </w:r>
      <w:r w:rsidRPr="00945A48">
        <w:rPr>
          <w:b/>
          <w:bCs/>
          <w:szCs w:val="24"/>
        </w:rPr>
        <w:t>odchodu ze ŠD</w:t>
      </w:r>
      <w:r>
        <w:rPr>
          <w:szCs w:val="24"/>
        </w:rPr>
        <w:t xml:space="preserve"> je během týdne ve </w:t>
      </w:r>
      <w:r w:rsidRPr="00735793">
        <w:rPr>
          <w:b/>
          <w:bCs/>
          <w:szCs w:val="24"/>
        </w:rPr>
        <w:t>12.00, 13.00, 14.00, 15.00 hod.</w:t>
      </w:r>
      <w:r>
        <w:rPr>
          <w:szCs w:val="24"/>
        </w:rPr>
        <w:t xml:space="preserve"> </w:t>
      </w:r>
      <w:r w:rsidRPr="00696D57">
        <w:rPr>
          <w:szCs w:val="24"/>
        </w:rPr>
        <w:t>a po</w:t>
      </w:r>
      <w:r w:rsidRPr="00735793">
        <w:rPr>
          <w:b/>
          <w:bCs/>
          <w:szCs w:val="24"/>
        </w:rPr>
        <w:t xml:space="preserve"> 15. hod</w:t>
      </w:r>
      <w:r w:rsidR="00696D57">
        <w:rPr>
          <w:b/>
          <w:bCs/>
          <w:szCs w:val="24"/>
        </w:rPr>
        <w:t>.</w:t>
      </w:r>
      <w:r w:rsidRPr="00735793">
        <w:rPr>
          <w:b/>
          <w:bCs/>
          <w:szCs w:val="24"/>
        </w:rPr>
        <w:t xml:space="preserve"> kdykoli</w:t>
      </w:r>
      <w:r>
        <w:rPr>
          <w:szCs w:val="24"/>
        </w:rPr>
        <w:t xml:space="preserve">, </w:t>
      </w:r>
      <w:r w:rsidRPr="00696D57">
        <w:rPr>
          <w:szCs w:val="24"/>
        </w:rPr>
        <w:t>s výjimkou každého úterý,</w:t>
      </w:r>
      <w:r w:rsidR="00696D57" w:rsidRPr="00696D57">
        <w:rPr>
          <w:szCs w:val="24"/>
        </w:rPr>
        <w:t xml:space="preserve"> kdy</w:t>
      </w:r>
      <w:r w:rsidR="00696D57">
        <w:rPr>
          <w:szCs w:val="24"/>
        </w:rPr>
        <w:t xml:space="preserve"> je nemožné dítě vyzvednout nebo pustit samostatně domů ve 14.00 hod., protože</w:t>
      </w:r>
      <w:r w:rsidR="00696D57" w:rsidRPr="00696D57">
        <w:rPr>
          <w:szCs w:val="24"/>
        </w:rPr>
        <w:t xml:space="preserve"> probíhá plánovaná společná činnost</w:t>
      </w:r>
      <w:r w:rsidR="00696D57">
        <w:rPr>
          <w:szCs w:val="24"/>
        </w:rPr>
        <w:t xml:space="preserve"> od 13.15 do 15.00 hod.</w:t>
      </w:r>
      <w:r w:rsidR="00696D57" w:rsidRPr="00696D57">
        <w:rPr>
          <w:szCs w:val="24"/>
        </w:rPr>
        <w:t xml:space="preserve"> a</w:t>
      </w:r>
      <w:r w:rsidR="00696D57">
        <w:rPr>
          <w:szCs w:val="24"/>
        </w:rPr>
        <w:t> </w:t>
      </w:r>
      <w:r w:rsidR="00696D57" w:rsidRPr="00696D57">
        <w:rPr>
          <w:szCs w:val="24"/>
        </w:rPr>
        <w:t xml:space="preserve">děti </w:t>
      </w:r>
      <w:r w:rsidRPr="00696D57">
        <w:rPr>
          <w:szCs w:val="24"/>
        </w:rPr>
        <w:t>jsou</w:t>
      </w:r>
      <w:r w:rsidR="00696D57" w:rsidRPr="00696D57">
        <w:rPr>
          <w:szCs w:val="24"/>
        </w:rPr>
        <w:t xml:space="preserve"> zpravidla</w:t>
      </w:r>
      <w:r w:rsidRPr="00696D57">
        <w:rPr>
          <w:szCs w:val="24"/>
        </w:rPr>
        <w:t xml:space="preserve"> mimo </w:t>
      </w:r>
      <w:r w:rsidR="00696D57" w:rsidRPr="00696D57">
        <w:rPr>
          <w:szCs w:val="24"/>
        </w:rPr>
        <w:t xml:space="preserve">místnost </w:t>
      </w:r>
      <w:r w:rsidRPr="00696D57">
        <w:rPr>
          <w:szCs w:val="24"/>
        </w:rPr>
        <w:t>ŠD</w:t>
      </w:r>
      <w:r w:rsidR="00696D57">
        <w:rPr>
          <w:szCs w:val="24"/>
        </w:rPr>
        <w:t xml:space="preserve">. Platí tedy, že </w:t>
      </w:r>
      <w:r w:rsidR="00696D57" w:rsidRPr="00696D57">
        <w:rPr>
          <w:b/>
          <w:bCs/>
          <w:szCs w:val="24"/>
        </w:rPr>
        <w:t>úterní odchody jsou výhradně ve</w:t>
      </w:r>
      <w:r w:rsidR="00696D57">
        <w:rPr>
          <w:szCs w:val="24"/>
        </w:rPr>
        <w:t xml:space="preserve"> </w:t>
      </w:r>
      <w:r w:rsidR="00696D57" w:rsidRPr="00735793">
        <w:rPr>
          <w:b/>
          <w:bCs/>
          <w:szCs w:val="24"/>
        </w:rPr>
        <w:t>12.00, 13.00</w:t>
      </w:r>
      <w:r w:rsidR="00696D57">
        <w:rPr>
          <w:b/>
          <w:bCs/>
          <w:szCs w:val="24"/>
        </w:rPr>
        <w:t xml:space="preserve"> a od 15.00 hod. kdykoli.</w:t>
      </w:r>
    </w:p>
    <w:p w14:paraId="320C7B29" w14:textId="3F38BDCA" w:rsidR="00735793" w:rsidRDefault="00696D57" w:rsidP="00735793">
      <w:pPr>
        <w:pStyle w:val="NORM1text"/>
        <w:keepNext w:val="0"/>
        <w:rPr>
          <w:szCs w:val="24"/>
        </w:rPr>
      </w:pPr>
      <w:r w:rsidRPr="00696D57">
        <w:rPr>
          <w:b/>
          <w:bCs/>
          <w:szCs w:val="24"/>
        </w:rPr>
        <w:t>P</w:t>
      </w:r>
      <w:r w:rsidR="00735793" w:rsidRPr="00696D57">
        <w:rPr>
          <w:b/>
          <w:bCs/>
          <w:szCs w:val="24"/>
        </w:rPr>
        <w:t xml:space="preserve">ro vyzvedávání </w:t>
      </w:r>
      <w:r>
        <w:rPr>
          <w:b/>
          <w:bCs/>
          <w:szCs w:val="24"/>
        </w:rPr>
        <w:t xml:space="preserve">účastníků </w:t>
      </w:r>
      <w:r w:rsidR="00735793" w:rsidRPr="00696D57">
        <w:rPr>
          <w:b/>
          <w:bCs/>
          <w:szCs w:val="24"/>
        </w:rPr>
        <w:t>ze ŠD platí</w:t>
      </w:r>
      <w:r w:rsidR="00735793" w:rsidRPr="00696D57">
        <w:rPr>
          <w:szCs w:val="24"/>
        </w:rPr>
        <w:t>:</w:t>
      </w:r>
    </w:p>
    <w:p w14:paraId="23DD9037" w14:textId="49F2A4B2" w:rsidR="00735793" w:rsidRDefault="00735793" w:rsidP="00735793">
      <w:pPr>
        <w:pStyle w:val="NORM1text"/>
        <w:keepNext w:val="0"/>
        <w:numPr>
          <w:ilvl w:val="0"/>
          <w:numId w:val="19"/>
        </w:numPr>
        <w:ind w:left="357" w:hanging="357"/>
        <w:rPr>
          <w:szCs w:val="24"/>
        </w:rPr>
      </w:pPr>
      <w:r w:rsidRPr="009B597C">
        <w:rPr>
          <w:szCs w:val="24"/>
        </w:rPr>
        <w:t>při vyzvedávání ze ŠD se používá videotelefon u vstupu do školy (po telefonickém spojení s vychovatelkou a</w:t>
      </w:r>
      <w:r w:rsidR="00696D57">
        <w:rPr>
          <w:szCs w:val="24"/>
        </w:rPr>
        <w:t> </w:t>
      </w:r>
      <w:r w:rsidRPr="009B597C">
        <w:rPr>
          <w:szCs w:val="24"/>
        </w:rPr>
        <w:t>kontrolou pomocí kamerového systému</w:t>
      </w:r>
      <w:r w:rsidR="00696D57">
        <w:rPr>
          <w:szCs w:val="24"/>
        </w:rPr>
        <w:t xml:space="preserve"> jde dítě v doprovodu pověřeného zaměstnance školy do šatny a odchází domů)</w:t>
      </w:r>
      <w:r w:rsidRPr="009B597C">
        <w:rPr>
          <w:szCs w:val="24"/>
        </w:rPr>
        <w:t>;</w:t>
      </w:r>
    </w:p>
    <w:p w14:paraId="10A98CF0" w14:textId="0594329E" w:rsidR="00696D57" w:rsidRDefault="00696D57" w:rsidP="00735793">
      <w:pPr>
        <w:pStyle w:val="NORM1text"/>
        <w:keepNext w:val="0"/>
        <w:numPr>
          <w:ilvl w:val="0"/>
          <w:numId w:val="19"/>
        </w:numPr>
        <w:ind w:left="357" w:hanging="357"/>
        <w:rPr>
          <w:szCs w:val="24"/>
        </w:rPr>
      </w:pPr>
      <w:r>
        <w:rPr>
          <w:szCs w:val="24"/>
        </w:rPr>
        <w:lastRenderedPageBreak/>
        <w:t>na telefonická vyzvání zákonného zástupce k odchodu účastníka není brán zřetel;</w:t>
      </w:r>
    </w:p>
    <w:p w14:paraId="05F249ED" w14:textId="6815FBF5" w:rsidR="00735793" w:rsidRDefault="00735793" w:rsidP="00735793">
      <w:pPr>
        <w:pStyle w:val="NORM1text"/>
        <w:keepNext w:val="0"/>
        <w:numPr>
          <w:ilvl w:val="0"/>
          <w:numId w:val="19"/>
        </w:numPr>
        <w:ind w:left="357" w:hanging="357"/>
        <w:rPr>
          <w:szCs w:val="24"/>
        </w:rPr>
      </w:pPr>
      <w:r w:rsidRPr="009B597C">
        <w:rPr>
          <w:szCs w:val="24"/>
        </w:rPr>
        <w:t xml:space="preserve">pokud dítě zůstane ve </w:t>
      </w:r>
      <w:r w:rsidR="00696D57">
        <w:rPr>
          <w:szCs w:val="24"/>
        </w:rPr>
        <w:t>ŠD</w:t>
      </w:r>
      <w:r w:rsidRPr="009B597C">
        <w:rPr>
          <w:szCs w:val="24"/>
        </w:rPr>
        <w:t xml:space="preserve"> po skončení pracovní doby, zavolá vychovatelka zákonným zástupcům (po domluvě s nimi počká, dokud si </w:t>
      </w:r>
      <w:r w:rsidR="00696D57">
        <w:rPr>
          <w:szCs w:val="24"/>
        </w:rPr>
        <w:t>dítě</w:t>
      </w:r>
      <w:r w:rsidRPr="009B597C">
        <w:rPr>
          <w:szCs w:val="24"/>
        </w:rPr>
        <w:t xml:space="preserve"> nevyzvednou);</w:t>
      </w:r>
    </w:p>
    <w:p w14:paraId="3B0AC890" w14:textId="77777777" w:rsidR="00735793" w:rsidRPr="009B597C" w:rsidRDefault="00735793" w:rsidP="00735793">
      <w:pPr>
        <w:pStyle w:val="NORM1text"/>
        <w:keepNext w:val="0"/>
        <w:numPr>
          <w:ilvl w:val="0"/>
          <w:numId w:val="19"/>
        </w:numPr>
        <w:rPr>
          <w:szCs w:val="24"/>
        </w:rPr>
      </w:pPr>
      <w:r w:rsidRPr="009B597C">
        <w:rPr>
          <w:szCs w:val="24"/>
        </w:rPr>
        <w:t xml:space="preserve">v případě, že </w:t>
      </w:r>
      <w:r>
        <w:rPr>
          <w:szCs w:val="24"/>
        </w:rPr>
        <w:t xml:space="preserve">se vychovatelce ŠD </w:t>
      </w:r>
      <w:r w:rsidRPr="009B597C">
        <w:rPr>
          <w:szCs w:val="24"/>
        </w:rPr>
        <w:t xml:space="preserve">zákonné zástupce </w:t>
      </w:r>
      <w:r>
        <w:rPr>
          <w:szCs w:val="24"/>
        </w:rPr>
        <w:t>nezdaří kontaktovat</w:t>
      </w:r>
      <w:r w:rsidRPr="009B597C">
        <w:rPr>
          <w:szCs w:val="24"/>
        </w:rPr>
        <w:t xml:space="preserve"> nebo se tato situace bude </w:t>
      </w:r>
      <w:r>
        <w:rPr>
          <w:szCs w:val="24"/>
        </w:rPr>
        <w:t>stávat opakovaně</w:t>
      </w:r>
      <w:r w:rsidRPr="009B597C">
        <w:rPr>
          <w:szCs w:val="24"/>
        </w:rPr>
        <w:t>, kontaktuje pracovníky OSPOD, kteří zajistí péči o dítě</w:t>
      </w:r>
      <w:r>
        <w:rPr>
          <w:szCs w:val="24"/>
        </w:rPr>
        <w:t>.</w:t>
      </w:r>
    </w:p>
    <w:p w14:paraId="6BE6CA92" w14:textId="6A9CFE9A" w:rsidR="00414646" w:rsidRPr="00CD3C59" w:rsidRDefault="00DE622A" w:rsidP="007264D1">
      <w:pPr>
        <w:pStyle w:val="NORM1text"/>
        <w:rPr>
          <w:szCs w:val="24"/>
        </w:rPr>
      </w:pPr>
      <w:r w:rsidRPr="00C96B25">
        <w:rPr>
          <w:szCs w:val="24"/>
        </w:rPr>
        <w:t>O</w:t>
      </w:r>
      <w:r w:rsidRPr="00C96B25">
        <w:rPr>
          <w:b/>
          <w:bCs/>
          <w:szCs w:val="24"/>
        </w:rPr>
        <w:t xml:space="preserve"> přijetí </w:t>
      </w:r>
      <w:r w:rsidR="00C96B25" w:rsidRPr="00C96B25">
        <w:rPr>
          <w:b/>
          <w:bCs/>
          <w:szCs w:val="24"/>
        </w:rPr>
        <w:t xml:space="preserve">dítěte </w:t>
      </w:r>
      <w:r w:rsidRPr="00C96B25">
        <w:rPr>
          <w:b/>
          <w:bCs/>
          <w:szCs w:val="24"/>
        </w:rPr>
        <w:t xml:space="preserve">do ŠD </w:t>
      </w:r>
      <w:r w:rsidRPr="00C96B25">
        <w:rPr>
          <w:szCs w:val="24"/>
        </w:rPr>
        <w:t>rozhoduje ředitel</w:t>
      </w:r>
      <w:r w:rsidR="00CD3C59" w:rsidRPr="00C96B25">
        <w:rPr>
          <w:szCs w:val="24"/>
        </w:rPr>
        <w:t>ka</w:t>
      </w:r>
      <w:r w:rsidRPr="00C96B25">
        <w:rPr>
          <w:szCs w:val="24"/>
        </w:rPr>
        <w:t xml:space="preserve"> školy </w:t>
      </w:r>
      <w:r w:rsidR="00C96B25" w:rsidRPr="00C96B25">
        <w:rPr>
          <w:szCs w:val="24"/>
        </w:rPr>
        <w:t xml:space="preserve">na základě vyplněných náležitostí v závazné písemné přihlášce a na základě splnění stanovených kritérií pro přijetí </w:t>
      </w:r>
      <w:r w:rsidRPr="00C96B25">
        <w:rPr>
          <w:szCs w:val="24"/>
        </w:rPr>
        <w:t>dle předem stanovených kritérií</w:t>
      </w:r>
      <w:r w:rsidR="00C96B25" w:rsidRPr="00C96B25">
        <w:rPr>
          <w:szCs w:val="24"/>
        </w:rPr>
        <w:t xml:space="preserve">, a to maximálně do stanovené kapacity ŠD. Školní družina není nároková. Nastane-li skutečnost, že zájem o přijetí do ŠD je vyšší, než je stanovená kapacita ŠD, rozhoduje o přijetí ředitelka školy na základě těchto kritérií: přednostně jsou přijati všichni žáci 1. a 2. ročníku. Žáci 3. až 5. ročníku budou </w:t>
      </w:r>
      <w:r w:rsidRPr="00C96B25">
        <w:rPr>
          <w:szCs w:val="24"/>
        </w:rPr>
        <w:t>přijati do naplnění kapacity takto:</w:t>
      </w:r>
      <w:r w:rsidR="007264D1" w:rsidRPr="00C96B25">
        <w:rPr>
          <w:szCs w:val="24"/>
        </w:rPr>
        <w:t xml:space="preserve"> 1. </w:t>
      </w:r>
      <w:r w:rsidRPr="00C96B25">
        <w:rPr>
          <w:szCs w:val="24"/>
        </w:rPr>
        <w:t>žáci, kteří dojíždí</w:t>
      </w:r>
      <w:r w:rsidR="008317B8" w:rsidRPr="00C96B25">
        <w:rPr>
          <w:szCs w:val="24"/>
        </w:rPr>
        <w:t>;</w:t>
      </w:r>
      <w:r w:rsidR="007264D1" w:rsidRPr="00C96B25">
        <w:rPr>
          <w:szCs w:val="24"/>
        </w:rPr>
        <w:t xml:space="preserve"> 2. </w:t>
      </w:r>
      <w:r w:rsidR="00CD3C59" w:rsidRPr="00C96B25">
        <w:rPr>
          <w:szCs w:val="24"/>
        </w:rPr>
        <w:t>žáci</w:t>
      </w:r>
      <w:r w:rsidRPr="00C96B25">
        <w:rPr>
          <w:szCs w:val="24"/>
        </w:rPr>
        <w:t>, kteří mají v ŠD mladšího sourozence</w:t>
      </w:r>
      <w:r w:rsidR="00C96B25" w:rsidRPr="00C96B25">
        <w:rPr>
          <w:szCs w:val="24"/>
        </w:rPr>
        <w:t>; 3. dále na základě věku (od nejmladšího po nejstaršího).</w:t>
      </w:r>
    </w:p>
    <w:p w14:paraId="70C169D8" w14:textId="5C93F7E3" w:rsidR="00414646" w:rsidRDefault="00DE622A" w:rsidP="009E6A9E">
      <w:pPr>
        <w:pStyle w:val="NORM1text"/>
        <w:keepNext w:val="0"/>
        <w:spacing w:before="240"/>
        <w:rPr>
          <w:szCs w:val="24"/>
        </w:rPr>
      </w:pPr>
      <w:r>
        <w:rPr>
          <w:b/>
          <w:bCs/>
          <w:szCs w:val="24"/>
        </w:rPr>
        <w:t xml:space="preserve">Vyloučení </w:t>
      </w:r>
      <w:r w:rsidR="00FC2DCD">
        <w:rPr>
          <w:b/>
          <w:bCs/>
          <w:szCs w:val="24"/>
        </w:rPr>
        <w:t>účastníka zájmového vzdělávání</w:t>
      </w:r>
      <w:r>
        <w:rPr>
          <w:b/>
          <w:bCs/>
          <w:szCs w:val="24"/>
        </w:rPr>
        <w:t xml:space="preserve"> ze ŠD </w:t>
      </w:r>
      <w:r>
        <w:rPr>
          <w:szCs w:val="24"/>
        </w:rPr>
        <w:t>– ředitel</w:t>
      </w:r>
      <w:r w:rsidR="007264D1">
        <w:rPr>
          <w:szCs w:val="24"/>
        </w:rPr>
        <w:t>ka školy</w:t>
      </w:r>
      <w:r>
        <w:rPr>
          <w:szCs w:val="24"/>
        </w:rPr>
        <w:t xml:space="preserve"> může rozhodnout o vyloučení </w:t>
      </w:r>
      <w:r w:rsidR="007264D1">
        <w:rPr>
          <w:szCs w:val="24"/>
        </w:rPr>
        <w:t>účastníka</w:t>
      </w:r>
      <w:r>
        <w:rPr>
          <w:szCs w:val="24"/>
        </w:rPr>
        <w:t xml:space="preserve"> ze ŠD, pokud </w:t>
      </w:r>
      <w:r w:rsidR="00B13B23">
        <w:rPr>
          <w:szCs w:val="24"/>
        </w:rPr>
        <w:t>závažným</w:t>
      </w:r>
      <w:r>
        <w:rPr>
          <w:szCs w:val="24"/>
        </w:rPr>
        <w:t xml:space="preserve"> </w:t>
      </w:r>
      <w:r w:rsidR="008317B8">
        <w:rPr>
          <w:szCs w:val="24"/>
        </w:rPr>
        <w:t>způsobem</w:t>
      </w:r>
      <w:r>
        <w:rPr>
          <w:szCs w:val="24"/>
        </w:rPr>
        <w:t xml:space="preserve"> porušil kázeň a </w:t>
      </w:r>
      <w:r w:rsidR="008317B8">
        <w:rPr>
          <w:szCs w:val="24"/>
        </w:rPr>
        <w:t xml:space="preserve">pořádek či </w:t>
      </w:r>
      <w:r w:rsidR="00C97290">
        <w:rPr>
          <w:szCs w:val="24"/>
        </w:rPr>
        <w:t>opakovaně</w:t>
      </w:r>
      <w:r w:rsidR="008317B8">
        <w:rPr>
          <w:szCs w:val="24"/>
        </w:rPr>
        <w:t xml:space="preserve"> </w:t>
      </w:r>
      <w:r w:rsidR="00445851">
        <w:rPr>
          <w:szCs w:val="24"/>
        </w:rPr>
        <w:t>nerespektuje</w:t>
      </w:r>
      <w:r w:rsidR="008317B8">
        <w:rPr>
          <w:szCs w:val="24"/>
        </w:rPr>
        <w:t xml:space="preserve"> vnitřní řád ŠD, např.</w:t>
      </w:r>
      <w:r>
        <w:rPr>
          <w:szCs w:val="24"/>
        </w:rPr>
        <w:t xml:space="preserve"> ohrožuje zdraví a bezpečnost ostatních, dlouhodobě svévolně nenavštěvuje ŠD</w:t>
      </w:r>
      <w:r w:rsidR="008317B8">
        <w:rPr>
          <w:szCs w:val="24"/>
        </w:rPr>
        <w:t xml:space="preserve">. K vyloučení </w:t>
      </w:r>
      <w:r w:rsidR="007264D1">
        <w:rPr>
          <w:szCs w:val="24"/>
        </w:rPr>
        <w:t>účastníka</w:t>
      </w:r>
      <w:r w:rsidR="008317B8">
        <w:rPr>
          <w:szCs w:val="24"/>
        </w:rPr>
        <w:t xml:space="preserve"> ze ŠD mohou vést i jiné </w:t>
      </w:r>
      <w:r>
        <w:rPr>
          <w:szCs w:val="24"/>
        </w:rPr>
        <w:t>zvláště závažn</w:t>
      </w:r>
      <w:r w:rsidR="008317B8">
        <w:rPr>
          <w:szCs w:val="24"/>
        </w:rPr>
        <w:t>é</w:t>
      </w:r>
      <w:r>
        <w:rPr>
          <w:szCs w:val="24"/>
        </w:rPr>
        <w:t xml:space="preserve"> důvod</w:t>
      </w:r>
      <w:r w:rsidR="008317B8">
        <w:rPr>
          <w:szCs w:val="24"/>
        </w:rPr>
        <w:t>y</w:t>
      </w:r>
      <w:r>
        <w:rPr>
          <w:szCs w:val="24"/>
        </w:rPr>
        <w:t>.</w:t>
      </w:r>
    </w:p>
    <w:p w14:paraId="42C27A44" w14:textId="4C0171B8" w:rsidR="004504DB" w:rsidRDefault="00DE622A" w:rsidP="009E6A9E">
      <w:pPr>
        <w:pStyle w:val="NORM1text"/>
        <w:keepNext w:val="0"/>
        <w:spacing w:before="240"/>
        <w:rPr>
          <w:szCs w:val="24"/>
        </w:rPr>
      </w:pPr>
      <w:r>
        <w:rPr>
          <w:b/>
          <w:bCs/>
          <w:szCs w:val="24"/>
        </w:rPr>
        <w:t xml:space="preserve">Úplata za zájmové vzdělávání </w:t>
      </w:r>
      <w:r>
        <w:rPr>
          <w:szCs w:val="24"/>
        </w:rPr>
        <w:t xml:space="preserve">se hradí pololetně. </w:t>
      </w:r>
      <w:r w:rsidR="00C97290" w:rsidRPr="00C97290">
        <w:rPr>
          <w:szCs w:val="24"/>
        </w:rPr>
        <w:t xml:space="preserve">Zřizovatel </w:t>
      </w:r>
      <w:r w:rsidR="00C97290">
        <w:rPr>
          <w:szCs w:val="24"/>
        </w:rPr>
        <w:t>ŠD</w:t>
      </w:r>
      <w:r w:rsidR="00C97290" w:rsidRPr="00C97290">
        <w:rPr>
          <w:szCs w:val="24"/>
        </w:rPr>
        <w:t xml:space="preserve"> stanoví výši úplaty na účastníka v družině na období školního roku nejpozději do 30. června předcházejícího školního roku. Nestanoví-li zřizovatel výši úplaty</w:t>
      </w:r>
      <w:r w:rsidR="004504DB">
        <w:rPr>
          <w:szCs w:val="24"/>
        </w:rPr>
        <w:t xml:space="preserve"> v tomto termínu, zůstává výše měsíční úplaty na období dalšího školního roku stejná jako v</w:t>
      </w:r>
      <w:r w:rsidR="009249D7">
        <w:rPr>
          <w:szCs w:val="24"/>
        </w:rPr>
        <w:t> </w:t>
      </w:r>
      <w:r w:rsidR="004504DB">
        <w:rPr>
          <w:szCs w:val="24"/>
        </w:rPr>
        <w:t>předcházejícím</w:t>
      </w:r>
      <w:r w:rsidR="009249D7">
        <w:rPr>
          <w:szCs w:val="24"/>
        </w:rPr>
        <w:t xml:space="preserve"> </w:t>
      </w:r>
      <w:r w:rsidR="004504DB">
        <w:rPr>
          <w:szCs w:val="24"/>
        </w:rPr>
        <w:t>školním roce. Ředitelka školy informuje zákonné zástupce o výši úplaty vyvěšením informace na webových stránkách školy a</w:t>
      </w:r>
      <w:r w:rsidR="00C97290">
        <w:rPr>
          <w:szCs w:val="24"/>
        </w:rPr>
        <w:t xml:space="preserve"> </w:t>
      </w:r>
      <w:r w:rsidR="004504DB">
        <w:rPr>
          <w:szCs w:val="24"/>
        </w:rPr>
        <w:t>na nástěnce ve vstupu do budovy základní školy.</w:t>
      </w:r>
    </w:p>
    <w:p w14:paraId="0F113995" w14:textId="29487E82" w:rsidR="00BF70C6" w:rsidRDefault="00DE622A" w:rsidP="009E6A9E">
      <w:pPr>
        <w:pStyle w:val="NORM1text"/>
        <w:keepNext w:val="0"/>
        <w:spacing w:before="240"/>
        <w:rPr>
          <w:szCs w:val="24"/>
        </w:rPr>
      </w:pPr>
      <w:r>
        <w:rPr>
          <w:szCs w:val="24"/>
        </w:rPr>
        <w:t>O</w:t>
      </w:r>
      <w:r w:rsidR="00EB4682">
        <w:rPr>
          <w:szCs w:val="24"/>
        </w:rPr>
        <w:t> </w:t>
      </w:r>
      <w:r>
        <w:rPr>
          <w:szCs w:val="24"/>
        </w:rPr>
        <w:t xml:space="preserve">snížení nebo prominutí úplaty </w:t>
      </w:r>
      <w:r w:rsidR="004504DB">
        <w:rPr>
          <w:szCs w:val="24"/>
        </w:rPr>
        <w:t xml:space="preserve">může ředitelka školy </w:t>
      </w:r>
      <w:r>
        <w:rPr>
          <w:szCs w:val="24"/>
        </w:rPr>
        <w:t>rozhod</w:t>
      </w:r>
      <w:r w:rsidR="004504DB">
        <w:rPr>
          <w:szCs w:val="24"/>
        </w:rPr>
        <w:t>ovat</w:t>
      </w:r>
      <w:r w:rsidR="008477A7">
        <w:rPr>
          <w:szCs w:val="24"/>
        </w:rPr>
        <w:t>:</w:t>
      </w:r>
    </w:p>
    <w:p w14:paraId="4485B827" w14:textId="50152909" w:rsidR="004504DB" w:rsidRDefault="00DE622A" w:rsidP="009E6A9E">
      <w:pPr>
        <w:pStyle w:val="NORM1text"/>
        <w:keepNext w:val="0"/>
        <w:numPr>
          <w:ilvl w:val="0"/>
          <w:numId w:val="17"/>
        </w:numPr>
        <w:rPr>
          <w:szCs w:val="24"/>
        </w:rPr>
      </w:pPr>
      <w:r>
        <w:rPr>
          <w:szCs w:val="24"/>
        </w:rPr>
        <w:t xml:space="preserve">pokud </w:t>
      </w:r>
      <w:r w:rsidR="00EB4682">
        <w:rPr>
          <w:szCs w:val="24"/>
        </w:rPr>
        <w:t>rodina</w:t>
      </w:r>
      <w:r w:rsidR="008477A7">
        <w:rPr>
          <w:szCs w:val="24"/>
        </w:rPr>
        <w:t xml:space="preserve"> </w:t>
      </w:r>
      <w:r>
        <w:rPr>
          <w:szCs w:val="24"/>
        </w:rPr>
        <w:t>pobírá opakovaně dávk</w:t>
      </w:r>
      <w:r w:rsidR="00EB4682">
        <w:rPr>
          <w:szCs w:val="24"/>
        </w:rPr>
        <w:t>u</w:t>
      </w:r>
      <w:r>
        <w:rPr>
          <w:szCs w:val="24"/>
        </w:rPr>
        <w:t xml:space="preserve"> </w:t>
      </w:r>
      <w:r w:rsidR="004504DB">
        <w:rPr>
          <w:szCs w:val="24"/>
        </w:rPr>
        <w:t xml:space="preserve">pomoci </w:t>
      </w:r>
      <w:r>
        <w:rPr>
          <w:szCs w:val="24"/>
        </w:rPr>
        <w:t>v hmotné nouzi</w:t>
      </w:r>
      <w:r w:rsidR="004504DB">
        <w:rPr>
          <w:szCs w:val="24"/>
        </w:rPr>
        <w:t xml:space="preserve"> dle zákona o pomoci v hmotné nouzi</w:t>
      </w:r>
      <w:r w:rsidR="00C06B05">
        <w:rPr>
          <w:szCs w:val="24"/>
        </w:rPr>
        <w:t>,</w:t>
      </w:r>
    </w:p>
    <w:p w14:paraId="63560C91" w14:textId="205D6AFA" w:rsidR="004504DB" w:rsidRDefault="004504DB" w:rsidP="009E6A9E">
      <w:pPr>
        <w:pStyle w:val="NORM1text"/>
        <w:keepNext w:val="0"/>
        <w:numPr>
          <w:ilvl w:val="0"/>
          <w:numId w:val="17"/>
        </w:numPr>
        <w:rPr>
          <w:szCs w:val="24"/>
        </w:rPr>
      </w:pPr>
      <w:r w:rsidRPr="004504DB">
        <w:rPr>
          <w:szCs w:val="24"/>
        </w:rPr>
        <w:t>pokud účastníkovi nebo jeho zákonnému zástupci náleží zvýšení příspěvku na péči dle zákona o sociálních službách</w:t>
      </w:r>
      <w:r w:rsidR="00C06B05">
        <w:rPr>
          <w:szCs w:val="24"/>
        </w:rPr>
        <w:t>,</w:t>
      </w:r>
    </w:p>
    <w:p w14:paraId="368751BB" w14:textId="685AEC6C" w:rsidR="004504DB" w:rsidRDefault="004504DB" w:rsidP="009E6A9E">
      <w:pPr>
        <w:pStyle w:val="NORM1text"/>
        <w:keepNext w:val="0"/>
        <w:numPr>
          <w:ilvl w:val="0"/>
          <w:numId w:val="17"/>
        </w:numPr>
        <w:rPr>
          <w:szCs w:val="24"/>
        </w:rPr>
      </w:pPr>
      <w:r>
        <w:rPr>
          <w:szCs w:val="24"/>
        </w:rPr>
        <w:lastRenderedPageBreak/>
        <w:t xml:space="preserve">účastník svěřený do pěstounské péče má nárok na </w:t>
      </w:r>
      <w:r w:rsidR="00DE622A" w:rsidRPr="004504DB">
        <w:rPr>
          <w:szCs w:val="24"/>
        </w:rPr>
        <w:t>příspěvek na úhradu potřeb dítěte dle zákona o sociální podpoře</w:t>
      </w:r>
      <w:r w:rsidR="00C06B05">
        <w:rPr>
          <w:szCs w:val="24"/>
        </w:rPr>
        <w:t>,</w:t>
      </w:r>
    </w:p>
    <w:p w14:paraId="2BD7AD15" w14:textId="6F090E29" w:rsidR="009B597C" w:rsidRPr="007264D1" w:rsidRDefault="004504DB" w:rsidP="009E6A9E">
      <w:pPr>
        <w:pStyle w:val="NORM1text"/>
        <w:keepNext w:val="0"/>
        <w:numPr>
          <w:ilvl w:val="0"/>
          <w:numId w:val="17"/>
        </w:numPr>
        <w:rPr>
          <w:szCs w:val="24"/>
        </w:rPr>
      </w:pPr>
      <w:r w:rsidRPr="007264D1">
        <w:rPr>
          <w:szCs w:val="24"/>
        </w:rPr>
        <w:t>zákonný zástupce dítěte má nárok na přídavek na dítě podle zákona o státní sociální podpoře (podmínka platná od 1. 9. 2024)</w:t>
      </w:r>
      <w:r w:rsidR="00EB4682" w:rsidRPr="007264D1">
        <w:rPr>
          <w:szCs w:val="24"/>
        </w:rPr>
        <w:t xml:space="preserve"> </w:t>
      </w:r>
      <w:r w:rsidRPr="007264D1">
        <w:rPr>
          <w:szCs w:val="24"/>
        </w:rPr>
        <w:t xml:space="preserve">a </w:t>
      </w:r>
      <w:r w:rsidR="00C06B05" w:rsidRPr="007264D1">
        <w:rPr>
          <w:szCs w:val="24"/>
        </w:rPr>
        <w:t>vždy tuto skutečnost doloží ředitelce školy.</w:t>
      </w:r>
    </w:p>
    <w:p w14:paraId="4B861703" w14:textId="69D69CA1" w:rsidR="004504DB" w:rsidRPr="004504DB" w:rsidRDefault="00C06B05" w:rsidP="009E6A9E">
      <w:pPr>
        <w:pStyle w:val="NORM1text"/>
        <w:keepNext w:val="0"/>
        <w:numPr>
          <w:ilvl w:val="0"/>
          <w:numId w:val="17"/>
        </w:numPr>
        <w:rPr>
          <w:szCs w:val="24"/>
        </w:rPr>
      </w:pPr>
      <w:r w:rsidRPr="00C06B05">
        <w:rPr>
          <w:szCs w:val="24"/>
        </w:rPr>
        <w:t>Pokud je v kalendářním měsíci omezen nebo přerušen provoz družiny po dobu delší než 5 dnů, úplata se účastníkovi poměrně sníží. Ředitelka školy o této skutečnosti informuje zákonné zástupce dítěte o výši úplaty elektronicky (e-mailem) a vyvěšením informace na nástěnce ve vstupu do budovy základní školy.</w:t>
      </w:r>
    </w:p>
    <w:p w14:paraId="1DEC4A42" w14:textId="53F71F6E" w:rsidR="00414646" w:rsidRDefault="00DE622A" w:rsidP="009E6A9E">
      <w:pPr>
        <w:pStyle w:val="NORM1text"/>
        <w:keepNext w:val="0"/>
        <w:spacing w:before="240"/>
        <w:rPr>
          <w:szCs w:val="24"/>
        </w:rPr>
      </w:pPr>
      <w:r>
        <w:rPr>
          <w:b/>
          <w:bCs/>
          <w:szCs w:val="24"/>
        </w:rPr>
        <w:t xml:space="preserve">Činnost školní družiny </w:t>
      </w:r>
      <w:r>
        <w:rPr>
          <w:szCs w:val="24"/>
        </w:rPr>
        <w:t xml:space="preserve">je realizována podle </w:t>
      </w:r>
      <w:r w:rsidR="009B597C">
        <w:rPr>
          <w:szCs w:val="24"/>
        </w:rPr>
        <w:t xml:space="preserve">školního vzdělávacího programu (dále </w:t>
      </w:r>
      <w:r>
        <w:rPr>
          <w:szCs w:val="24"/>
        </w:rPr>
        <w:t>ŠVP</w:t>
      </w:r>
      <w:r w:rsidR="009B597C">
        <w:rPr>
          <w:szCs w:val="24"/>
        </w:rPr>
        <w:t>)</w:t>
      </w:r>
      <w:r>
        <w:rPr>
          <w:szCs w:val="24"/>
        </w:rPr>
        <w:t xml:space="preserve"> </w:t>
      </w:r>
      <w:r w:rsidR="009B597C">
        <w:rPr>
          <w:szCs w:val="24"/>
        </w:rPr>
        <w:t xml:space="preserve">školní </w:t>
      </w:r>
      <w:r w:rsidR="009B597C" w:rsidRPr="009B597C">
        <w:rPr>
          <w:szCs w:val="24"/>
        </w:rPr>
        <w:t>družiny</w:t>
      </w:r>
      <w:r w:rsidRPr="009B597C">
        <w:rPr>
          <w:b/>
          <w:bCs/>
          <w:szCs w:val="24"/>
        </w:rPr>
        <w:t xml:space="preserve"> Strom pozná</w:t>
      </w:r>
      <w:r w:rsidR="0081738D" w:rsidRPr="009B597C">
        <w:rPr>
          <w:b/>
          <w:bCs/>
          <w:szCs w:val="24"/>
        </w:rPr>
        <w:t>vá</w:t>
      </w:r>
      <w:r w:rsidRPr="009B597C">
        <w:rPr>
          <w:b/>
          <w:bCs/>
          <w:szCs w:val="24"/>
        </w:rPr>
        <w:t>ní, zábav</w:t>
      </w:r>
      <w:r w:rsidR="00C06B05">
        <w:rPr>
          <w:b/>
          <w:bCs/>
          <w:szCs w:val="24"/>
        </w:rPr>
        <w:t>y, porozumění</w:t>
      </w:r>
      <w:r w:rsidRPr="009B597C">
        <w:rPr>
          <w:b/>
          <w:bCs/>
          <w:szCs w:val="24"/>
        </w:rPr>
        <w:t xml:space="preserve"> a odpočinku</w:t>
      </w:r>
      <w:r w:rsidR="0081738D">
        <w:rPr>
          <w:szCs w:val="24"/>
        </w:rPr>
        <w:t xml:space="preserve"> a</w:t>
      </w:r>
      <w:r>
        <w:rPr>
          <w:szCs w:val="24"/>
        </w:rPr>
        <w:t xml:space="preserve"> uskutečňuje se </w:t>
      </w:r>
      <w:r w:rsidRPr="009B597C">
        <w:rPr>
          <w:szCs w:val="24"/>
        </w:rPr>
        <w:t>těmito formami:</w:t>
      </w:r>
    </w:p>
    <w:p w14:paraId="5DA3333E" w14:textId="77777777" w:rsidR="009B597C" w:rsidRDefault="00DE622A" w:rsidP="009E6A9E">
      <w:pPr>
        <w:pStyle w:val="NORM1text"/>
        <w:keepNext w:val="0"/>
        <w:numPr>
          <w:ilvl w:val="0"/>
          <w:numId w:val="18"/>
        </w:numPr>
        <w:rPr>
          <w:szCs w:val="24"/>
        </w:rPr>
      </w:pPr>
      <w:r w:rsidRPr="009B597C">
        <w:rPr>
          <w:szCs w:val="24"/>
        </w:rPr>
        <w:t>pravidelnou výchovnou, vzdělávací a zájmovou činností</w:t>
      </w:r>
      <w:r w:rsidR="009B597C" w:rsidRPr="009B597C">
        <w:rPr>
          <w:szCs w:val="24"/>
        </w:rPr>
        <w:t>;</w:t>
      </w:r>
    </w:p>
    <w:p w14:paraId="0A66F276" w14:textId="77777777" w:rsidR="009B597C" w:rsidRDefault="00DE622A" w:rsidP="009E6A9E">
      <w:pPr>
        <w:pStyle w:val="NORM1text"/>
        <w:keepNext w:val="0"/>
        <w:numPr>
          <w:ilvl w:val="0"/>
          <w:numId w:val="18"/>
        </w:numPr>
        <w:rPr>
          <w:szCs w:val="24"/>
        </w:rPr>
      </w:pPr>
      <w:r w:rsidRPr="009B597C">
        <w:rPr>
          <w:szCs w:val="24"/>
        </w:rPr>
        <w:t>příležitostnou výchovnou, vzdělávací, zájmovou, tematickou, rekreační činností nespojenou s pobytem mimo místo</w:t>
      </w:r>
      <w:r w:rsidR="009B597C" w:rsidRPr="009B597C">
        <w:rPr>
          <w:szCs w:val="24"/>
        </w:rPr>
        <w:t xml:space="preserve"> ŠD;</w:t>
      </w:r>
    </w:p>
    <w:p w14:paraId="51C43081" w14:textId="77777777" w:rsidR="009B597C" w:rsidRDefault="00DE622A" w:rsidP="009E6A9E">
      <w:pPr>
        <w:pStyle w:val="NORM1text"/>
        <w:keepNext w:val="0"/>
        <w:numPr>
          <w:ilvl w:val="0"/>
          <w:numId w:val="18"/>
        </w:numPr>
        <w:rPr>
          <w:szCs w:val="24"/>
        </w:rPr>
      </w:pPr>
      <w:r w:rsidRPr="009B597C">
        <w:rPr>
          <w:szCs w:val="24"/>
        </w:rPr>
        <w:t>využitím otevřené nabídky spontánních a odpočinkových činností</w:t>
      </w:r>
      <w:r w:rsidR="009B597C" w:rsidRPr="009B597C">
        <w:rPr>
          <w:szCs w:val="24"/>
        </w:rPr>
        <w:t>;</w:t>
      </w:r>
    </w:p>
    <w:p w14:paraId="4D7DCF46" w14:textId="6E859DFC" w:rsidR="00414646" w:rsidRPr="009B597C" w:rsidRDefault="00DE622A" w:rsidP="009E6A9E">
      <w:pPr>
        <w:pStyle w:val="NORM1text"/>
        <w:keepNext w:val="0"/>
        <w:numPr>
          <w:ilvl w:val="0"/>
          <w:numId w:val="18"/>
        </w:numPr>
        <w:rPr>
          <w:szCs w:val="24"/>
        </w:rPr>
      </w:pPr>
      <w:r w:rsidRPr="009B597C">
        <w:rPr>
          <w:szCs w:val="24"/>
        </w:rPr>
        <w:t>přípravou na vyučování (formou např. didaktických her, četbou apod.)</w:t>
      </w:r>
      <w:r w:rsidR="009B597C">
        <w:rPr>
          <w:szCs w:val="24"/>
        </w:rPr>
        <w:t>.</w:t>
      </w:r>
    </w:p>
    <w:p w14:paraId="6E858CE4" w14:textId="76237D9D" w:rsidR="00414646" w:rsidRDefault="00DE622A" w:rsidP="009B597C">
      <w:pPr>
        <w:pStyle w:val="NORM1text"/>
        <w:spacing w:before="240"/>
        <w:rPr>
          <w:b/>
          <w:bCs/>
        </w:rPr>
      </w:pPr>
      <w:r>
        <w:rPr>
          <w:b/>
          <w:bCs/>
          <w:szCs w:val="24"/>
        </w:rPr>
        <w:t>Časový plán a obsah vzdělávání ŠD</w:t>
      </w:r>
    </w:p>
    <w:p w14:paraId="147AE637" w14:textId="74550EC7" w:rsidR="00414646" w:rsidRDefault="00DE622A" w:rsidP="009E6A9E">
      <w:pPr>
        <w:pStyle w:val="NORM1text"/>
        <w:keepNext w:val="0"/>
        <w:spacing w:line="276" w:lineRule="auto"/>
        <w:rPr>
          <w:b/>
          <w:bCs/>
        </w:rPr>
      </w:pPr>
      <w:r>
        <w:rPr>
          <w:b/>
          <w:bCs/>
          <w:szCs w:val="24"/>
        </w:rPr>
        <w:t>6.</w:t>
      </w:r>
      <w:r w:rsidR="0081738D">
        <w:rPr>
          <w:b/>
          <w:bCs/>
          <w:szCs w:val="24"/>
        </w:rPr>
        <w:t>15</w:t>
      </w:r>
      <w:r>
        <w:rPr>
          <w:b/>
          <w:bCs/>
          <w:szCs w:val="24"/>
        </w:rPr>
        <w:t xml:space="preserve"> – 7.40 hod.</w:t>
      </w:r>
      <w:r w:rsidR="000E6C59">
        <w:rPr>
          <w:b/>
          <w:bCs/>
          <w:szCs w:val="24"/>
        </w:rPr>
        <w:t>:</w:t>
      </w:r>
      <w:r>
        <w:rPr>
          <w:b/>
          <w:bCs/>
          <w:szCs w:val="24"/>
        </w:rPr>
        <w:t xml:space="preserve"> ranní provoz ŠD</w:t>
      </w:r>
      <w:r w:rsidR="0081738D">
        <w:rPr>
          <w:b/>
          <w:bCs/>
          <w:szCs w:val="24"/>
        </w:rPr>
        <w:t xml:space="preserve"> </w:t>
      </w:r>
      <w:r>
        <w:rPr>
          <w:szCs w:val="24"/>
        </w:rPr>
        <w:t>(rekreační, odpočinkové, relaxační, individuální, spontánní činnosti)</w:t>
      </w:r>
    </w:p>
    <w:p w14:paraId="49DE884C" w14:textId="1A717295" w:rsidR="00414646" w:rsidRDefault="00DE622A" w:rsidP="009E6A9E">
      <w:pPr>
        <w:pStyle w:val="NORM1text"/>
        <w:keepNext w:val="0"/>
        <w:spacing w:line="276" w:lineRule="auto"/>
        <w:rPr>
          <w:b/>
          <w:bCs/>
        </w:rPr>
      </w:pPr>
      <w:r>
        <w:rPr>
          <w:b/>
          <w:bCs/>
          <w:szCs w:val="24"/>
        </w:rPr>
        <w:t>11.40 – 16.</w:t>
      </w:r>
      <w:r w:rsidR="0081738D">
        <w:rPr>
          <w:b/>
          <w:bCs/>
          <w:szCs w:val="24"/>
        </w:rPr>
        <w:t>4</w:t>
      </w:r>
      <w:r>
        <w:rPr>
          <w:b/>
          <w:bCs/>
          <w:szCs w:val="24"/>
        </w:rPr>
        <w:t>5 hod.</w:t>
      </w:r>
      <w:r w:rsidR="000E6C59">
        <w:rPr>
          <w:b/>
          <w:bCs/>
          <w:szCs w:val="24"/>
        </w:rPr>
        <w:t>:</w:t>
      </w:r>
      <w:r>
        <w:rPr>
          <w:b/>
          <w:bCs/>
          <w:szCs w:val="24"/>
        </w:rPr>
        <w:t xml:space="preserve"> odpolední provoz ŠD:</w:t>
      </w:r>
    </w:p>
    <w:p w14:paraId="791FADEA" w14:textId="77777777" w:rsidR="00414646" w:rsidRDefault="00DE622A" w:rsidP="009E6A9E">
      <w:pPr>
        <w:pStyle w:val="NORM1text"/>
        <w:keepNext w:val="0"/>
        <w:spacing w:before="0" w:line="276" w:lineRule="auto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11.40 – 13.30 hod.      - prezence, hygiena, stravování</w:t>
      </w:r>
    </w:p>
    <w:p w14:paraId="4F5FCFD6" w14:textId="77777777" w:rsidR="00414646" w:rsidRDefault="00DE622A" w:rsidP="009E6A9E">
      <w:pPr>
        <w:pStyle w:val="NORM1text"/>
        <w:keepNext w:val="0"/>
        <w:spacing w:before="0" w:line="276" w:lineRule="auto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- odpočinkové činnosti</w:t>
      </w:r>
    </w:p>
    <w:p w14:paraId="29B518E3" w14:textId="11E54E1C" w:rsidR="00414646" w:rsidRDefault="00DE622A" w:rsidP="009E6A9E">
      <w:pPr>
        <w:pStyle w:val="NORM1text"/>
        <w:keepNext w:val="0"/>
        <w:spacing w:before="0" w:line="276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13.30 – 15</w:t>
      </w:r>
      <w:r w:rsidR="0081738D">
        <w:rPr>
          <w:szCs w:val="24"/>
        </w:rPr>
        <w:t>.00</w:t>
      </w:r>
      <w:r>
        <w:rPr>
          <w:szCs w:val="24"/>
        </w:rPr>
        <w:t xml:space="preserve"> hod.</w:t>
      </w:r>
      <w:r>
        <w:rPr>
          <w:szCs w:val="24"/>
        </w:rPr>
        <w:tab/>
        <w:t>- rekreační a zájmové činnosti</w:t>
      </w:r>
    </w:p>
    <w:p w14:paraId="238895A2" w14:textId="77777777" w:rsidR="00414646" w:rsidRDefault="00DE622A" w:rsidP="009E6A9E">
      <w:pPr>
        <w:pStyle w:val="NORM1text"/>
        <w:keepNext w:val="0"/>
        <w:spacing w:before="0" w:line="276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- pobyt venku, vycházka</w:t>
      </w:r>
    </w:p>
    <w:p w14:paraId="49E1212C" w14:textId="77777777" w:rsidR="00414646" w:rsidRDefault="00DE622A" w:rsidP="009E6A9E">
      <w:pPr>
        <w:pStyle w:val="NORM1text"/>
        <w:keepNext w:val="0"/>
        <w:spacing w:before="0" w:line="276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- hygiena, odchod žáků</w:t>
      </w:r>
    </w:p>
    <w:p w14:paraId="5CC26D19" w14:textId="2FC3464F" w:rsidR="00414646" w:rsidRDefault="00DE622A" w:rsidP="009E6A9E">
      <w:pPr>
        <w:pStyle w:val="NORM1text"/>
        <w:keepNext w:val="0"/>
        <w:spacing w:before="0" w:line="276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15.00 – 16.</w:t>
      </w:r>
      <w:r w:rsidR="0081738D">
        <w:rPr>
          <w:szCs w:val="24"/>
        </w:rPr>
        <w:t>4</w:t>
      </w:r>
      <w:r>
        <w:rPr>
          <w:szCs w:val="24"/>
        </w:rPr>
        <w:t>5hod.       - individuální odpočinkové činnosti</w:t>
      </w:r>
    </w:p>
    <w:p w14:paraId="29E0494D" w14:textId="716D00DD" w:rsidR="00414646" w:rsidRDefault="00DE622A" w:rsidP="009E6A9E">
      <w:pPr>
        <w:pStyle w:val="NORM1text"/>
        <w:keepNext w:val="0"/>
        <w:spacing w:before="0" w:line="276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- didaktické hry – příprava žáků na vyučování</w:t>
      </w:r>
    </w:p>
    <w:p w14:paraId="1C68D40F" w14:textId="1E894DCA" w:rsidR="00414646" w:rsidRDefault="0081738D" w:rsidP="009E6A9E">
      <w:pPr>
        <w:pStyle w:val="NORM1text"/>
        <w:keepNext w:val="0"/>
        <w:spacing w:before="0" w:line="276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</w:t>
      </w:r>
      <w:r w:rsidR="00DE622A">
        <w:rPr>
          <w:szCs w:val="24"/>
        </w:rPr>
        <w:t>- hygiena, svačina, odchody</w:t>
      </w:r>
    </w:p>
    <w:p w14:paraId="7C9C090E" w14:textId="0A4FD0D3" w:rsidR="00414646" w:rsidRDefault="00DE622A" w:rsidP="009E6A9E">
      <w:pPr>
        <w:pStyle w:val="NORM1text"/>
        <w:keepNext w:val="0"/>
        <w:rPr>
          <w:szCs w:val="24"/>
        </w:rPr>
      </w:pPr>
      <w:r>
        <w:rPr>
          <w:szCs w:val="24"/>
        </w:rPr>
        <w:t xml:space="preserve">Vychovatelka při výběru činností přihlíží k počasí, k zájmům žáků, vždy však vychází z ŠVP ŠD a jeho rozpracování do </w:t>
      </w:r>
      <w:r w:rsidR="00F54CBF">
        <w:rPr>
          <w:szCs w:val="24"/>
        </w:rPr>
        <w:t>c</w:t>
      </w:r>
      <w:r>
        <w:rPr>
          <w:szCs w:val="24"/>
        </w:rPr>
        <w:t>eloročního plánu práce.</w:t>
      </w:r>
    </w:p>
    <w:p w14:paraId="6BAC2972" w14:textId="41BA0AA7" w:rsidR="00414646" w:rsidRDefault="008557DF" w:rsidP="00D059A1">
      <w:pPr>
        <w:pStyle w:val="NADP2"/>
        <w:spacing w:line="240" w:lineRule="auto"/>
        <w:ind w:left="357"/>
        <w:jc w:val="both"/>
      </w:pPr>
      <w:r>
        <w:lastRenderedPageBreak/>
        <w:t>4</w:t>
      </w:r>
      <w:r w:rsidR="009105BB">
        <w:t xml:space="preserve">. </w:t>
      </w:r>
      <w:r w:rsidR="00DE622A">
        <w:t>Podmínky zajištění bezpečnosti a ochrany zdraví dětí a jejich ochrany před</w:t>
      </w:r>
      <w:r w:rsidR="008C4F8E">
        <w:t xml:space="preserve"> </w:t>
      </w:r>
      <w:r w:rsidR="00DE622A">
        <w:t>sociálně patologickými jevy a před projevy diskriminace, nepřátelství nebo násilí</w:t>
      </w:r>
    </w:p>
    <w:p w14:paraId="5AE58FAE" w14:textId="0DB45A9D" w:rsidR="00945A48" w:rsidRPr="00692C86" w:rsidRDefault="00945A48" w:rsidP="00692C86">
      <w:pPr>
        <w:pStyle w:val="NORM1text"/>
      </w:pPr>
      <w:r w:rsidRPr="00692C86">
        <w:t>Pro zachování bezpečnosti a ochrany dětí se ŠD řídí následujícími pravidly:</w:t>
      </w:r>
    </w:p>
    <w:p w14:paraId="508A1BD7" w14:textId="77777777" w:rsidR="00867BA5" w:rsidRPr="00E54C00" w:rsidRDefault="00DE622A" w:rsidP="00B61B8E">
      <w:pPr>
        <w:pStyle w:val="Tlotextu"/>
        <w:numPr>
          <w:ilvl w:val="0"/>
          <w:numId w:val="26"/>
        </w:numPr>
        <w:spacing w:before="120" w:after="0" w:line="360" w:lineRule="auto"/>
        <w:jc w:val="both"/>
        <w:rPr>
          <w:rFonts w:ascii="Calibri" w:hAnsi="Calibri" w:cs="Calibri"/>
          <w:sz w:val="24"/>
          <w:szCs w:val="24"/>
          <w:lang w:val="cs-CZ"/>
        </w:rPr>
      </w:pPr>
      <w:r w:rsidRPr="00E54C00">
        <w:rPr>
          <w:rFonts w:ascii="Calibri" w:hAnsi="Calibri" w:cs="Calibri"/>
          <w:sz w:val="24"/>
          <w:szCs w:val="24"/>
          <w:lang w:val="cs-CZ"/>
        </w:rPr>
        <w:t>po skončení vyučování (dle rozvrhu hodin) předá učitelka vychovatelce žáky ŠD</w:t>
      </w:r>
      <w:r w:rsidR="00867BA5" w:rsidRPr="00E54C00">
        <w:rPr>
          <w:rFonts w:ascii="Calibri" w:hAnsi="Calibri" w:cs="Calibri"/>
          <w:sz w:val="24"/>
          <w:szCs w:val="24"/>
          <w:lang w:val="cs-CZ"/>
        </w:rPr>
        <w:t>;</w:t>
      </w:r>
    </w:p>
    <w:p w14:paraId="0F57EA09" w14:textId="760964DC" w:rsidR="00867BA5" w:rsidRPr="00E54C00" w:rsidRDefault="00DE622A" w:rsidP="00B61B8E">
      <w:pPr>
        <w:pStyle w:val="Tlotextu"/>
        <w:numPr>
          <w:ilvl w:val="0"/>
          <w:numId w:val="26"/>
        </w:numPr>
        <w:spacing w:before="120" w:after="0" w:line="360" w:lineRule="auto"/>
        <w:jc w:val="both"/>
        <w:rPr>
          <w:rFonts w:ascii="Calibri" w:hAnsi="Calibri" w:cs="Calibri"/>
          <w:sz w:val="24"/>
          <w:szCs w:val="24"/>
          <w:lang w:val="cs-CZ"/>
        </w:rPr>
      </w:pPr>
      <w:r w:rsidRPr="00E54C00">
        <w:rPr>
          <w:rFonts w:ascii="Calibri" w:hAnsi="Calibri" w:cs="Calibri"/>
          <w:sz w:val="24"/>
          <w:szCs w:val="24"/>
          <w:lang w:val="cs-CZ"/>
        </w:rPr>
        <w:t xml:space="preserve">docházka přihlášených </w:t>
      </w:r>
      <w:r w:rsidR="000B4494">
        <w:rPr>
          <w:rFonts w:ascii="Calibri" w:hAnsi="Calibri" w:cs="Calibri"/>
          <w:sz w:val="24"/>
          <w:szCs w:val="24"/>
          <w:lang w:val="cs-CZ"/>
        </w:rPr>
        <w:t>účastníků</w:t>
      </w:r>
      <w:r w:rsidRPr="00E54C00">
        <w:rPr>
          <w:rFonts w:ascii="Calibri" w:hAnsi="Calibri" w:cs="Calibri"/>
          <w:sz w:val="24"/>
          <w:szCs w:val="24"/>
          <w:lang w:val="cs-CZ"/>
        </w:rPr>
        <w:t xml:space="preserve"> je povinná</w:t>
      </w:r>
      <w:r w:rsidR="00867BA5" w:rsidRPr="00E54C00">
        <w:rPr>
          <w:rFonts w:ascii="Calibri" w:hAnsi="Calibri" w:cs="Calibri"/>
          <w:sz w:val="24"/>
          <w:szCs w:val="24"/>
          <w:lang w:val="cs-CZ"/>
        </w:rPr>
        <w:t>; n</w:t>
      </w:r>
      <w:r w:rsidRPr="00E54C00">
        <w:rPr>
          <w:rFonts w:ascii="Calibri" w:hAnsi="Calibri" w:cs="Calibri"/>
          <w:sz w:val="24"/>
          <w:szCs w:val="24"/>
          <w:lang w:val="cs-CZ"/>
        </w:rPr>
        <w:t>epřítomnost</w:t>
      </w:r>
      <w:r w:rsidR="000B4494">
        <w:rPr>
          <w:rFonts w:ascii="Calibri" w:hAnsi="Calibri" w:cs="Calibri"/>
          <w:sz w:val="24"/>
          <w:szCs w:val="24"/>
          <w:lang w:val="cs-CZ"/>
        </w:rPr>
        <w:t xml:space="preserve"> účastníka</w:t>
      </w:r>
      <w:r w:rsidRPr="00E54C00">
        <w:rPr>
          <w:rFonts w:ascii="Calibri" w:hAnsi="Calibri" w:cs="Calibri"/>
          <w:sz w:val="24"/>
          <w:szCs w:val="24"/>
          <w:lang w:val="cs-CZ"/>
        </w:rPr>
        <w:t xml:space="preserve"> zapíše vychovatelka do </w:t>
      </w:r>
      <w:r w:rsidR="000B4494">
        <w:rPr>
          <w:rFonts w:ascii="Calibri" w:hAnsi="Calibri" w:cs="Calibri"/>
          <w:sz w:val="24"/>
          <w:szCs w:val="24"/>
          <w:lang w:val="cs-CZ"/>
        </w:rPr>
        <w:t>třídní knihy</w:t>
      </w:r>
      <w:r w:rsidR="00867BA5" w:rsidRPr="00E54C00">
        <w:rPr>
          <w:rFonts w:ascii="Calibri" w:hAnsi="Calibri" w:cs="Calibri"/>
          <w:sz w:val="24"/>
          <w:szCs w:val="24"/>
          <w:lang w:val="cs-CZ"/>
        </w:rPr>
        <w:t>;</w:t>
      </w:r>
    </w:p>
    <w:p w14:paraId="3F80F0B7" w14:textId="057E4EDD" w:rsidR="00867BA5" w:rsidRPr="00E54C00" w:rsidRDefault="000B4494" w:rsidP="00B61B8E">
      <w:pPr>
        <w:pStyle w:val="Tlotextu"/>
        <w:numPr>
          <w:ilvl w:val="0"/>
          <w:numId w:val="26"/>
        </w:numPr>
        <w:spacing w:before="120" w:after="0" w:line="360" w:lineRule="auto"/>
        <w:jc w:val="both"/>
        <w:rPr>
          <w:rFonts w:cstheme="minorHAnsi"/>
          <w:sz w:val="24"/>
          <w:szCs w:val="24"/>
          <w:lang w:val="cs-CZ"/>
        </w:rPr>
      </w:pPr>
      <w:r>
        <w:rPr>
          <w:rFonts w:ascii="Calibri" w:hAnsi="Calibri" w:cs="Calibri"/>
          <w:sz w:val="24"/>
          <w:szCs w:val="24"/>
          <w:lang w:val="cs-CZ"/>
        </w:rPr>
        <w:t>účastníky</w:t>
      </w:r>
      <w:r w:rsidR="00DE622A" w:rsidRPr="00E54C00">
        <w:rPr>
          <w:rFonts w:ascii="Calibri" w:hAnsi="Calibri" w:cs="Calibri"/>
          <w:sz w:val="24"/>
          <w:szCs w:val="24"/>
          <w:lang w:val="cs-CZ"/>
        </w:rPr>
        <w:t xml:space="preserve"> ŠD z končícího oddělení předá vychovatelka vždy osobně do určeného oddělení</w:t>
      </w:r>
      <w:r w:rsidR="00867BA5" w:rsidRPr="00E54C00">
        <w:rPr>
          <w:rFonts w:ascii="Calibri" w:hAnsi="Calibri" w:cs="Calibri"/>
          <w:sz w:val="24"/>
          <w:szCs w:val="24"/>
          <w:lang w:val="cs-CZ"/>
        </w:rPr>
        <w:t>;</w:t>
      </w:r>
    </w:p>
    <w:p w14:paraId="47B4B810" w14:textId="1F608BF2" w:rsidR="000B4494" w:rsidRPr="000B4494" w:rsidRDefault="00DE622A" w:rsidP="000B4494">
      <w:pPr>
        <w:pStyle w:val="Tlotextu"/>
        <w:numPr>
          <w:ilvl w:val="0"/>
          <w:numId w:val="26"/>
        </w:numPr>
        <w:spacing w:before="120"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E54C00">
        <w:rPr>
          <w:rFonts w:cstheme="minorHAnsi"/>
          <w:sz w:val="24"/>
          <w:szCs w:val="24"/>
          <w:lang w:val="pl-PL"/>
        </w:rPr>
        <w:t>všichni v družině se chovají tak, aby neohrozili</w:t>
      </w:r>
      <w:r w:rsidR="00867BA5" w:rsidRPr="00E54C00">
        <w:rPr>
          <w:rFonts w:cstheme="minorHAnsi"/>
          <w:sz w:val="24"/>
          <w:szCs w:val="24"/>
          <w:lang w:val="pl-PL"/>
        </w:rPr>
        <w:t xml:space="preserve"> zdraví a majetek svůj a ostatních osob, ale naopak jej chránili;</w:t>
      </w:r>
    </w:p>
    <w:p w14:paraId="37D97446" w14:textId="280B02F8" w:rsidR="00867BA5" w:rsidRDefault="00DE622A" w:rsidP="34F87A28">
      <w:pPr>
        <w:pStyle w:val="Tlotextu"/>
        <w:numPr>
          <w:ilvl w:val="0"/>
          <w:numId w:val="26"/>
        </w:numPr>
        <w:spacing w:before="120" w:after="0" w:line="360" w:lineRule="auto"/>
        <w:jc w:val="both"/>
        <w:rPr>
          <w:sz w:val="24"/>
          <w:szCs w:val="24"/>
        </w:rPr>
      </w:pPr>
      <w:r w:rsidRPr="34F87A28">
        <w:rPr>
          <w:sz w:val="24"/>
          <w:szCs w:val="24"/>
        </w:rPr>
        <w:t xml:space="preserve">každý úraz, poranění či nehodu, k níž dojde, </w:t>
      </w:r>
      <w:r w:rsidR="000B4494" w:rsidRPr="34F87A28">
        <w:rPr>
          <w:sz w:val="24"/>
          <w:szCs w:val="24"/>
        </w:rPr>
        <w:t>účastníci</w:t>
      </w:r>
      <w:r w:rsidRPr="34F87A28">
        <w:rPr>
          <w:sz w:val="24"/>
          <w:szCs w:val="24"/>
        </w:rPr>
        <w:t xml:space="preserve"> hlásí ihned </w:t>
      </w:r>
      <w:r w:rsidR="00C96B25" w:rsidRPr="34F87A28">
        <w:rPr>
          <w:sz w:val="24"/>
          <w:szCs w:val="24"/>
        </w:rPr>
        <w:t xml:space="preserve">vychovatelce </w:t>
      </w:r>
      <w:r w:rsidRPr="34F87A28">
        <w:rPr>
          <w:sz w:val="24"/>
          <w:szCs w:val="24"/>
        </w:rPr>
        <w:t xml:space="preserve">nebo </w:t>
      </w:r>
      <w:r w:rsidR="00C96B25" w:rsidRPr="34F87A28">
        <w:rPr>
          <w:sz w:val="24"/>
          <w:szCs w:val="24"/>
        </w:rPr>
        <w:t xml:space="preserve">kterémukoli </w:t>
      </w:r>
      <w:r w:rsidRPr="34F87A28">
        <w:rPr>
          <w:sz w:val="24"/>
          <w:szCs w:val="24"/>
        </w:rPr>
        <w:t>zaměstnanci školy</w:t>
      </w:r>
      <w:r w:rsidR="00867BA5" w:rsidRPr="34F87A28">
        <w:rPr>
          <w:sz w:val="24"/>
          <w:szCs w:val="24"/>
        </w:rPr>
        <w:t>; z</w:t>
      </w:r>
      <w:r w:rsidRPr="34F87A28">
        <w:rPr>
          <w:sz w:val="24"/>
          <w:szCs w:val="24"/>
        </w:rPr>
        <w:t xml:space="preserve">aměstnanci </w:t>
      </w:r>
      <w:r w:rsidR="00867BA5" w:rsidRPr="34F87A28">
        <w:rPr>
          <w:sz w:val="24"/>
          <w:szCs w:val="24"/>
        </w:rPr>
        <w:t xml:space="preserve">školy následně </w:t>
      </w:r>
      <w:r w:rsidRPr="34F87A28">
        <w:rPr>
          <w:sz w:val="24"/>
          <w:szCs w:val="24"/>
        </w:rPr>
        <w:t>hlásí úraz ředitelce školy</w:t>
      </w:r>
      <w:r w:rsidR="000B4494" w:rsidRPr="34F87A28">
        <w:rPr>
          <w:sz w:val="24"/>
          <w:szCs w:val="24"/>
        </w:rPr>
        <w:t>, informují zákonné zástupce a provedou záznam o úrazu do knihy úrazů</w:t>
      </w:r>
      <w:r w:rsidR="00867BA5" w:rsidRPr="34F87A28">
        <w:rPr>
          <w:sz w:val="24"/>
          <w:szCs w:val="24"/>
        </w:rPr>
        <w:t xml:space="preserve"> (</w:t>
      </w:r>
      <w:r w:rsidRPr="34F87A28">
        <w:rPr>
          <w:sz w:val="24"/>
          <w:szCs w:val="24"/>
        </w:rPr>
        <w:t xml:space="preserve">lékárnička </w:t>
      </w:r>
      <w:r w:rsidR="00867BA5" w:rsidRPr="34F87A28">
        <w:rPr>
          <w:sz w:val="24"/>
          <w:szCs w:val="24"/>
        </w:rPr>
        <w:t>k základnímu ošetření je uložena</w:t>
      </w:r>
      <w:r w:rsidRPr="34F87A28">
        <w:rPr>
          <w:sz w:val="24"/>
          <w:szCs w:val="24"/>
        </w:rPr>
        <w:t xml:space="preserve"> ve sborovně</w:t>
      </w:r>
      <w:r w:rsidR="00867BA5" w:rsidRPr="34F87A28">
        <w:rPr>
          <w:sz w:val="24"/>
          <w:szCs w:val="24"/>
        </w:rPr>
        <w:t xml:space="preserve"> ZŠ</w:t>
      </w:r>
      <w:r w:rsidR="00156BB4" w:rsidRPr="34F87A28">
        <w:rPr>
          <w:sz w:val="24"/>
          <w:szCs w:val="24"/>
        </w:rPr>
        <w:t>)</w:t>
      </w:r>
      <w:r w:rsidR="00867BA5" w:rsidRPr="34F87A28">
        <w:rPr>
          <w:sz w:val="24"/>
          <w:szCs w:val="24"/>
        </w:rPr>
        <w:t>;</w:t>
      </w:r>
    </w:p>
    <w:p w14:paraId="76AD26D1" w14:textId="38C8B860" w:rsidR="000B4494" w:rsidRPr="000B4494" w:rsidRDefault="000B4494" w:rsidP="000B4494">
      <w:pPr>
        <w:pStyle w:val="Tlotextu"/>
        <w:numPr>
          <w:ilvl w:val="0"/>
          <w:numId w:val="26"/>
        </w:numPr>
        <w:spacing w:before="120"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E54C00">
        <w:rPr>
          <w:rFonts w:cstheme="minorHAnsi"/>
          <w:sz w:val="24"/>
          <w:szCs w:val="24"/>
          <w:lang w:val="pl-PL"/>
        </w:rPr>
        <w:t>zaměstnanci školy sledují zdravotní stav žáků a v případě náhlého onemocnění žáka informují vedení školy a </w:t>
      </w:r>
      <w:r>
        <w:rPr>
          <w:rFonts w:cstheme="minorHAnsi"/>
          <w:sz w:val="24"/>
          <w:szCs w:val="24"/>
          <w:lang w:val="pl-PL"/>
        </w:rPr>
        <w:t>zákonného zástupce dítěte</w:t>
      </w:r>
      <w:r w:rsidRPr="00E54C00">
        <w:rPr>
          <w:rFonts w:cstheme="minorHAnsi"/>
          <w:sz w:val="24"/>
          <w:szCs w:val="24"/>
          <w:lang w:val="pl-PL"/>
        </w:rPr>
        <w:t xml:space="preserve">; nemocný </w:t>
      </w:r>
      <w:r>
        <w:rPr>
          <w:rFonts w:cstheme="minorHAnsi"/>
          <w:sz w:val="24"/>
          <w:szCs w:val="24"/>
          <w:lang w:val="pl-PL"/>
        </w:rPr>
        <w:t>účastník</w:t>
      </w:r>
      <w:r w:rsidRPr="00E54C00">
        <w:rPr>
          <w:rFonts w:cstheme="minorHAnsi"/>
          <w:sz w:val="24"/>
          <w:szCs w:val="24"/>
          <w:lang w:val="pl-PL"/>
        </w:rPr>
        <w:t xml:space="preserve"> může být odeslán k lékařskému vyšetření či ošetření jen v doprovodu dospělé osoby</w:t>
      </w:r>
      <w:r>
        <w:rPr>
          <w:rFonts w:cstheme="minorHAnsi"/>
          <w:sz w:val="24"/>
          <w:szCs w:val="24"/>
          <w:lang w:val="pl-PL"/>
        </w:rPr>
        <w:t>;</w:t>
      </w:r>
    </w:p>
    <w:p w14:paraId="4184D0E0" w14:textId="77777777" w:rsidR="000B4494" w:rsidRPr="00E54C00" w:rsidRDefault="000B4494" w:rsidP="000B4494">
      <w:pPr>
        <w:pStyle w:val="Tlotextu"/>
        <w:numPr>
          <w:ilvl w:val="0"/>
          <w:numId w:val="26"/>
        </w:numPr>
        <w:spacing w:before="120"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E54C00">
        <w:rPr>
          <w:rFonts w:cstheme="minorHAnsi"/>
          <w:sz w:val="24"/>
          <w:szCs w:val="24"/>
          <w:lang w:val="pl-PL"/>
        </w:rPr>
        <w:t>dodržují pravidla bezpečnosti a protipožární ochrany na škole;</w:t>
      </w:r>
    </w:p>
    <w:p w14:paraId="1F4DF7C5" w14:textId="77777777" w:rsidR="000B4494" w:rsidRPr="00E54C00" w:rsidRDefault="000B4494" w:rsidP="000B4494">
      <w:pPr>
        <w:pStyle w:val="Tlotextu"/>
        <w:numPr>
          <w:ilvl w:val="0"/>
          <w:numId w:val="26"/>
        </w:numPr>
        <w:spacing w:before="120"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E54C00">
        <w:rPr>
          <w:rFonts w:cstheme="minorHAnsi"/>
          <w:sz w:val="24"/>
          <w:szCs w:val="24"/>
          <w:lang w:val="pl-PL"/>
        </w:rPr>
        <w:t>v ŠD je zakázáno kouření, požívání alkoholu a energetických nápojů, manipulace s pyrotechnikou a další zdraví nebezpečné činnosti;</w:t>
      </w:r>
    </w:p>
    <w:p w14:paraId="0D27049B" w14:textId="655C5485" w:rsidR="000B4494" w:rsidRPr="00E54C00" w:rsidRDefault="000B4494" w:rsidP="000B4494">
      <w:pPr>
        <w:pStyle w:val="Tlotextu"/>
        <w:numPr>
          <w:ilvl w:val="0"/>
          <w:numId w:val="26"/>
        </w:numPr>
        <w:spacing w:before="120"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E54C00">
        <w:rPr>
          <w:rFonts w:cstheme="minorHAnsi"/>
          <w:sz w:val="24"/>
          <w:szCs w:val="24"/>
          <w:lang w:val="pl-PL"/>
        </w:rPr>
        <w:t xml:space="preserve">pro </w:t>
      </w:r>
      <w:r>
        <w:rPr>
          <w:rFonts w:cstheme="minorHAnsi"/>
          <w:sz w:val="24"/>
          <w:szCs w:val="24"/>
          <w:lang w:val="pl-PL"/>
        </w:rPr>
        <w:t>účastníky</w:t>
      </w:r>
      <w:r w:rsidRPr="00E54C00">
        <w:rPr>
          <w:rFonts w:cstheme="minorHAnsi"/>
          <w:sz w:val="24"/>
          <w:szCs w:val="24"/>
          <w:lang w:val="pl-PL"/>
        </w:rPr>
        <w:t xml:space="preserve"> platí zákaz otevírání a manipulace s okny a žaluziemi;</w:t>
      </w:r>
    </w:p>
    <w:p w14:paraId="5EE80B58" w14:textId="01761138" w:rsidR="00867BA5" w:rsidRPr="00E54C00" w:rsidRDefault="000B4494" w:rsidP="00B61B8E">
      <w:pPr>
        <w:pStyle w:val="Tlotextu"/>
        <w:numPr>
          <w:ilvl w:val="0"/>
          <w:numId w:val="26"/>
        </w:numPr>
        <w:spacing w:before="120" w:after="0" w:line="360" w:lineRule="auto"/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účastníkům</w:t>
      </w:r>
      <w:r w:rsidR="00DE622A" w:rsidRPr="00E54C00">
        <w:rPr>
          <w:rFonts w:cstheme="minorHAnsi"/>
          <w:sz w:val="24"/>
          <w:szCs w:val="24"/>
          <w:lang w:val="pl-PL"/>
        </w:rPr>
        <w:t xml:space="preserve"> je zakázáno manipulovat s elektrickými spotřebiči, vypínači a elektrickým vedením bez dohledu</w:t>
      </w:r>
      <w:r w:rsidR="00D1131C" w:rsidRPr="00E54C00">
        <w:rPr>
          <w:rFonts w:cstheme="minorHAnsi"/>
          <w:sz w:val="24"/>
          <w:szCs w:val="24"/>
          <w:lang w:val="pl-PL"/>
        </w:rPr>
        <w:t xml:space="preserve"> </w:t>
      </w:r>
      <w:r w:rsidR="00DE622A" w:rsidRPr="00E54C00">
        <w:rPr>
          <w:rFonts w:cstheme="minorHAnsi"/>
          <w:sz w:val="24"/>
          <w:szCs w:val="24"/>
          <w:lang w:val="pl-PL"/>
        </w:rPr>
        <w:t>pedagoga</w:t>
      </w:r>
      <w:r w:rsidR="00867BA5" w:rsidRPr="00E54C00">
        <w:rPr>
          <w:rFonts w:cstheme="minorHAnsi"/>
          <w:sz w:val="24"/>
          <w:szCs w:val="24"/>
          <w:lang w:val="pl-PL"/>
        </w:rPr>
        <w:t>;</w:t>
      </w:r>
      <w:r w:rsidR="00DE622A" w:rsidRPr="00E54C00">
        <w:rPr>
          <w:rFonts w:cstheme="minorHAnsi"/>
          <w:sz w:val="24"/>
          <w:szCs w:val="24"/>
          <w:lang w:val="pl-PL"/>
        </w:rPr>
        <w:t xml:space="preserve"> zaměstnanci používají pouze evidované spotřebiče</w:t>
      </w:r>
      <w:r w:rsidR="00867BA5" w:rsidRPr="00E54C00">
        <w:rPr>
          <w:rFonts w:cstheme="minorHAnsi"/>
          <w:sz w:val="24"/>
          <w:szCs w:val="24"/>
          <w:lang w:val="pl-PL"/>
        </w:rPr>
        <w:t>;</w:t>
      </w:r>
    </w:p>
    <w:p w14:paraId="757811A5" w14:textId="1A49DCCE" w:rsidR="00867BA5" w:rsidRPr="00E54C00" w:rsidRDefault="00DE622A" w:rsidP="00B61B8E">
      <w:pPr>
        <w:pStyle w:val="Tlotextu"/>
        <w:numPr>
          <w:ilvl w:val="0"/>
          <w:numId w:val="26"/>
        </w:numPr>
        <w:spacing w:before="120" w:after="0" w:line="360" w:lineRule="auto"/>
        <w:jc w:val="both"/>
        <w:rPr>
          <w:rFonts w:cstheme="minorHAnsi"/>
          <w:sz w:val="24"/>
          <w:szCs w:val="24"/>
          <w:lang w:val="pl-PL"/>
        </w:rPr>
      </w:pPr>
      <w:r w:rsidRPr="00E54C00">
        <w:rPr>
          <w:rFonts w:cstheme="minorHAnsi"/>
          <w:sz w:val="24"/>
          <w:szCs w:val="24"/>
          <w:lang w:val="pl-PL"/>
        </w:rPr>
        <w:t>každou závadu, která by mohla způsobit požár, úraz nebo nedostatečné zajištění budovy hlásí žáci okamžitě</w:t>
      </w:r>
      <w:r w:rsidR="00D1131C" w:rsidRPr="00E54C00">
        <w:rPr>
          <w:rFonts w:cstheme="minorHAnsi"/>
          <w:sz w:val="24"/>
          <w:szCs w:val="24"/>
          <w:lang w:val="pl-PL"/>
        </w:rPr>
        <w:t xml:space="preserve"> </w:t>
      </w:r>
      <w:r w:rsidRPr="00E54C00">
        <w:rPr>
          <w:rFonts w:cstheme="minorHAnsi"/>
          <w:sz w:val="24"/>
          <w:szCs w:val="24"/>
          <w:lang w:val="pl-PL"/>
        </w:rPr>
        <w:t>zaměstnancům školy; závadu, kterou nejsou pracovníci schopni odstranit, hlásí ředitelce školy</w:t>
      </w:r>
      <w:r w:rsidR="00867BA5" w:rsidRPr="00E54C00">
        <w:rPr>
          <w:rFonts w:cstheme="minorHAnsi"/>
          <w:sz w:val="24"/>
          <w:szCs w:val="24"/>
          <w:lang w:val="pl-PL"/>
        </w:rPr>
        <w:t>;</w:t>
      </w:r>
    </w:p>
    <w:p w14:paraId="68BDD12B" w14:textId="65A90EE9" w:rsidR="00414646" w:rsidRDefault="00DE622A" w:rsidP="00AC3048">
      <w:pPr>
        <w:pStyle w:val="NADP2"/>
        <w:widowControl w:val="0"/>
        <w:numPr>
          <w:ilvl w:val="0"/>
          <w:numId w:val="18"/>
        </w:numPr>
        <w:ind w:left="357" w:firstLine="40"/>
      </w:pPr>
      <w:r>
        <w:lastRenderedPageBreak/>
        <w:t xml:space="preserve">Evidence </w:t>
      </w:r>
      <w:r w:rsidR="004D0B64">
        <w:t xml:space="preserve">a hlášení </w:t>
      </w:r>
      <w:r>
        <w:t>úrazů</w:t>
      </w:r>
    </w:p>
    <w:p w14:paraId="0BD2D229" w14:textId="79F13F86" w:rsidR="00292B8C" w:rsidRDefault="00292B8C" w:rsidP="00292B8C">
      <w:pPr>
        <w:pStyle w:val="NORM1text"/>
        <w:numPr>
          <w:ilvl w:val="0"/>
          <w:numId w:val="30"/>
        </w:numPr>
      </w:pPr>
      <w:r>
        <w:t>Záznam o úrazu provádí zaměstnanec školy, který v době vzniku úrazu vykonával nad účastníky dohled.</w:t>
      </w:r>
    </w:p>
    <w:p w14:paraId="31D52CF0" w14:textId="3EB68D30" w:rsidR="00292B8C" w:rsidRDefault="00292B8C" w:rsidP="00292B8C">
      <w:pPr>
        <w:pStyle w:val="NORM1text"/>
        <w:numPr>
          <w:ilvl w:val="0"/>
          <w:numId w:val="30"/>
        </w:numPr>
      </w:pPr>
      <w:r>
        <w:t>V knize úrazů se evidují veškeré úrazy účastníků, ke kterým došlo při vzdělávání a s ním přímo souvisejícím činnostem. Zápis úrazu do knihy úrazů je učiněn do konce následujícího vyučovacího dne po dni, kdy byl úraz nahlášen.</w:t>
      </w:r>
    </w:p>
    <w:p w14:paraId="3EAC473F" w14:textId="23F56A2D" w:rsidR="002D1E80" w:rsidRPr="007A333F" w:rsidRDefault="002D1E80" w:rsidP="00292B8C">
      <w:pPr>
        <w:pStyle w:val="NORM1text"/>
        <w:numPr>
          <w:ilvl w:val="0"/>
          <w:numId w:val="30"/>
        </w:numPr>
      </w:pPr>
      <w:r w:rsidRPr="007A333F">
        <w:t>O úrazu účastníka podá škola bez zbytečného odkladu hlášení jeho zákonnému zástupci.</w:t>
      </w:r>
      <w:r w:rsidR="007A333F" w:rsidRPr="007A333F">
        <w:t xml:space="preserve"> </w:t>
      </w:r>
    </w:p>
    <w:p w14:paraId="0D35FF0D" w14:textId="16C0AF3F" w:rsidR="00292B8C" w:rsidRPr="007A333F" w:rsidRDefault="00292B8C" w:rsidP="00292B8C">
      <w:pPr>
        <w:pStyle w:val="NORM1text"/>
        <w:numPr>
          <w:ilvl w:val="0"/>
          <w:numId w:val="30"/>
        </w:numPr>
      </w:pPr>
      <w:r w:rsidRPr="007A333F">
        <w:t xml:space="preserve">Škola vyhotoví také záznam o úrazu, který nezpůsobí nepřítomnost </w:t>
      </w:r>
      <w:r w:rsidR="002D1E80" w:rsidRPr="007A333F">
        <w:t>dítěte</w:t>
      </w:r>
      <w:r w:rsidRPr="007A333F">
        <w:t xml:space="preserve"> ve škole, pokud je pravděpodobné, že </w:t>
      </w:r>
      <w:r w:rsidR="002D1E80" w:rsidRPr="007A333F">
        <w:t xml:space="preserve">mu </w:t>
      </w:r>
      <w:r w:rsidRPr="007A333F">
        <w:t xml:space="preserve">bude poskytnuta náhrada za bolest a ztížení společenského uplatnění způsobené úrazem. Jedno vyhotovení záznamu o úrazu předá škola zákonnému zástupci </w:t>
      </w:r>
      <w:r w:rsidR="002D1E80" w:rsidRPr="007A333F">
        <w:t>účastníka</w:t>
      </w:r>
      <w:r w:rsidRPr="007A333F">
        <w:t>.</w:t>
      </w:r>
    </w:p>
    <w:p w14:paraId="6B864C0B" w14:textId="6AB3E0B9" w:rsidR="00292B8C" w:rsidRPr="007A333F" w:rsidRDefault="00292B8C" w:rsidP="00292B8C">
      <w:pPr>
        <w:pStyle w:val="NORM1text"/>
        <w:numPr>
          <w:ilvl w:val="0"/>
          <w:numId w:val="30"/>
        </w:numPr>
      </w:pPr>
      <w:r w:rsidRPr="007A333F">
        <w:t xml:space="preserve">Záznam o úrazu, jehož důsledkem byla nepřítomnost </w:t>
      </w:r>
      <w:r w:rsidR="002D1E80" w:rsidRPr="007A333F">
        <w:t>dítěte</w:t>
      </w:r>
      <w:r w:rsidRPr="007A333F">
        <w:t xml:space="preserve"> ve vyučování, nebo pokud je pravděpodobné, že bude </w:t>
      </w:r>
      <w:r w:rsidR="002D1E80" w:rsidRPr="007A333F">
        <w:t>dítěti</w:t>
      </w:r>
      <w:r w:rsidRPr="007A333F">
        <w:t xml:space="preserve"> poskytnuta náhrada za bolest a ztížení společenského uplatnění způsobené úrazem, zasílá škola za uplynulý kalendářní měsíc, nejpozději do pátého dne následujícího měsíce, zřizovateli, zdravotní pojišťovně </w:t>
      </w:r>
      <w:r w:rsidR="002D1E80" w:rsidRPr="007A333F">
        <w:t>dítěte</w:t>
      </w:r>
      <w:r w:rsidRPr="007A333F">
        <w:t xml:space="preserve">, příslušnému inspektorátu České školní inspekce a pojišťovně, u níž je školské zařízení pojištěno pro případ své zodpovědnosti za škodu vzniklou na životě a zdraví </w:t>
      </w:r>
      <w:r w:rsidR="002D1E80" w:rsidRPr="007A333F">
        <w:t>účastníků</w:t>
      </w:r>
      <w:r w:rsidRPr="007A333F">
        <w:t>.</w:t>
      </w:r>
    </w:p>
    <w:p w14:paraId="5401D45C" w14:textId="18F6FC4B" w:rsidR="002D1E80" w:rsidRPr="007A333F" w:rsidRDefault="002D1E80" w:rsidP="00292B8C">
      <w:pPr>
        <w:pStyle w:val="NORM1text"/>
        <w:keepNext w:val="0"/>
        <w:numPr>
          <w:ilvl w:val="0"/>
          <w:numId w:val="30"/>
        </w:numPr>
      </w:pPr>
      <w:r w:rsidRPr="007A333F">
        <w:t>Pokud nasvědčují zjištěné skutečnosti tomu, že v souvislosti s úrazem byl spáchán trestný čin či přestupek nebo jedná-li se o smrtelný úraz, podá škola bez zbytečného odkladu hlášení místně příslušnému útvaru Policie České republiky.</w:t>
      </w:r>
    </w:p>
    <w:p w14:paraId="1A20364A" w14:textId="77777777" w:rsidR="00292B8C" w:rsidRDefault="00292B8C" w:rsidP="00292B8C">
      <w:pPr>
        <w:pStyle w:val="NORM1text"/>
        <w:numPr>
          <w:ilvl w:val="0"/>
          <w:numId w:val="30"/>
        </w:numPr>
      </w:pPr>
      <w:r>
        <w:t>Osobní údaje, které jsou součástí knihy úrazů, mohou být zpracovány pouze za účelem evidence úrazů, popřípadě jako podklad pro vyhotovení záznamu o úrazu, podléhají režimu ochran osobních údajů podle platných právních předpisů.</w:t>
      </w:r>
    </w:p>
    <w:p w14:paraId="6C84AFB0" w14:textId="1D90E248" w:rsidR="00414646" w:rsidRDefault="008B5F07" w:rsidP="009E6A9E">
      <w:pPr>
        <w:pStyle w:val="NADP2"/>
        <w:ind w:left="720"/>
      </w:pPr>
      <w:r>
        <w:t>7</w:t>
      </w:r>
      <w:r w:rsidR="009105BB">
        <w:t xml:space="preserve">. </w:t>
      </w:r>
      <w:r w:rsidR="00DE622A">
        <w:t>Podmínky zacházení s majetkem školní družiny</w:t>
      </w:r>
    </w:p>
    <w:p w14:paraId="7FFFA505" w14:textId="464EB463" w:rsidR="00530DC4" w:rsidRDefault="00530DC4" w:rsidP="009E6A9E">
      <w:pPr>
        <w:pStyle w:val="NORM1text"/>
        <w:keepNext w:val="0"/>
      </w:pPr>
      <w:r>
        <w:t>Pro zacházejí s majetkem ŠD platí:</w:t>
      </w:r>
    </w:p>
    <w:p w14:paraId="1465D76B" w14:textId="429E8C5D" w:rsidR="00530DC4" w:rsidRDefault="005B0BAD" w:rsidP="009E6A9E">
      <w:pPr>
        <w:pStyle w:val="NORM1text"/>
        <w:keepNext w:val="0"/>
        <w:numPr>
          <w:ilvl w:val="0"/>
          <w:numId w:val="27"/>
        </w:numPr>
      </w:pPr>
      <w:r>
        <w:t>účastníci</w:t>
      </w:r>
      <w:r w:rsidR="00DE622A" w:rsidRPr="00F326DE">
        <w:t xml:space="preserve"> se řídí řády místnost</w:t>
      </w:r>
      <w:r>
        <w:t>í pro zájmové vzdělávání a</w:t>
      </w:r>
      <w:r w:rsidR="00DE622A" w:rsidRPr="00F326DE">
        <w:t xml:space="preserve"> své místo se udržuj</w:t>
      </w:r>
      <w:r>
        <w:t>í</w:t>
      </w:r>
      <w:r w:rsidR="00DE622A" w:rsidRPr="00F326DE">
        <w:t xml:space="preserve"> v čistotě a pořádku</w:t>
      </w:r>
      <w:r w:rsidR="00530DC4">
        <w:t>;</w:t>
      </w:r>
    </w:p>
    <w:p w14:paraId="02498A1C" w14:textId="72572259" w:rsidR="00530DC4" w:rsidRDefault="00DE622A" w:rsidP="009E6A9E">
      <w:pPr>
        <w:pStyle w:val="NORM1text"/>
        <w:keepNext w:val="0"/>
        <w:numPr>
          <w:ilvl w:val="0"/>
          <w:numId w:val="27"/>
        </w:numPr>
      </w:pPr>
      <w:r w:rsidRPr="00F326DE">
        <w:t>majetek školní družiny chrání všichni před poškozením</w:t>
      </w:r>
      <w:r w:rsidR="005B0BAD">
        <w:t xml:space="preserve"> a neodnáší jej domů</w:t>
      </w:r>
      <w:r w:rsidR="00530DC4">
        <w:t>;</w:t>
      </w:r>
    </w:p>
    <w:p w14:paraId="15493EA5" w14:textId="38A4EC63" w:rsidR="00F326DE" w:rsidRDefault="00DE622A" w:rsidP="009E6A9E">
      <w:pPr>
        <w:pStyle w:val="NORM1text"/>
        <w:keepNext w:val="0"/>
        <w:numPr>
          <w:ilvl w:val="0"/>
          <w:numId w:val="27"/>
        </w:numPr>
      </w:pPr>
      <w:r w:rsidRPr="00F326DE">
        <w:lastRenderedPageBreak/>
        <w:t xml:space="preserve">u každého úmyslného poškození nebo zničení majetku školy, majetku </w:t>
      </w:r>
      <w:r w:rsidR="005B0BAD">
        <w:t>dalších účastníků</w:t>
      </w:r>
      <w:r w:rsidRPr="00F326DE">
        <w:t xml:space="preserve">, </w:t>
      </w:r>
      <w:r w:rsidR="005B0BAD">
        <w:t>zaměstnanců školy</w:t>
      </w:r>
      <w:r w:rsidRPr="00F326DE">
        <w:t xml:space="preserve"> či jiných osob </w:t>
      </w:r>
      <w:r w:rsidR="005B0BAD">
        <w:t>účastníkem ŠD</w:t>
      </w:r>
      <w:r w:rsidRPr="00F326DE">
        <w:t xml:space="preserve"> je vyžadována </w:t>
      </w:r>
      <w:r w:rsidR="00530DC4">
        <w:t>ú</w:t>
      </w:r>
      <w:r w:rsidRPr="00F326DE">
        <w:t xml:space="preserve">hrada od </w:t>
      </w:r>
      <w:r w:rsidR="005B0BAD">
        <w:t>zákonných zástupců</w:t>
      </w:r>
      <w:r w:rsidRPr="00F326DE">
        <w:t xml:space="preserve"> </w:t>
      </w:r>
      <w:r w:rsidR="005B0BAD">
        <w:t>účastníka</w:t>
      </w:r>
      <w:r w:rsidRPr="00F326DE">
        <w:t>, který poškození způsobil</w:t>
      </w:r>
      <w:r w:rsidR="00530DC4">
        <w:t>;</w:t>
      </w:r>
      <w:r w:rsidRPr="00F326DE">
        <w:t xml:space="preserve"> pokud byl vznik škody</w:t>
      </w:r>
      <w:r w:rsidR="00530DC4">
        <w:t xml:space="preserve"> </w:t>
      </w:r>
      <w:r w:rsidRPr="00F326DE">
        <w:t xml:space="preserve">umožněn nedostatečným dozorem nad </w:t>
      </w:r>
      <w:r w:rsidR="005B0BAD">
        <w:t>účastníkem</w:t>
      </w:r>
      <w:r w:rsidRPr="00F326DE">
        <w:t>,</w:t>
      </w:r>
      <w:r w:rsidR="00530DC4">
        <w:t xml:space="preserve"> </w:t>
      </w:r>
      <w:r w:rsidR="006464E5">
        <w:t xml:space="preserve">na náhradu škody od </w:t>
      </w:r>
      <w:r w:rsidR="005B0BAD">
        <w:t>zákonných zástupců</w:t>
      </w:r>
      <w:r w:rsidR="006464E5">
        <w:t xml:space="preserve"> není právní nárok;</w:t>
      </w:r>
    </w:p>
    <w:p w14:paraId="099F3ACB" w14:textId="0B74B531" w:rsidR="006464E5" w:rsidRDefault="00DE622A" w:rsidP="009E6A9E">
      <w:pPr>
        <w:pStyle w:val="NORM1text"/>
        <w:keepNext w:val="0"/>
        <w:numPr>
          <w:ilvl w:val="0"/>
          <w:numId w:val="27"/>
        </w:numPr>
      </w:pPr>
      <w:r w:rsidRPr="00F326DE">
        <w:t>při závažnější škodě nebo nemožnosti vyřešit náhradu škody s</w:t>
      </w:r>
      <w:r w:rsidR="005B0BAD">
        <w:t>e zákonnými zástupci</w:t>
      </w:r>
      <w:r w:rsidRPr="00F326DE">
        <w:t xml:space="preserve"> je vznik škody hlášen Policii ČR, případně orgánům sociální péče</w:t>
      </w:r>
      <w:r w:rsidR="006464E5">
        <w:t>;</w:t>
      </w:r>
    </w:p>
    <w:p w14:paraId="6589E7C1" w14:textId="568E0614" w:rsidR="006464E5" w:rsidRDefault="00DE622A" w:rsidP="009E6A9E">
      <w:pPr>
        <w:pStyle w:val="NORM1text"/>
        <w:keepNext w:val="0"/>
        <w:numPr>
          <w:ilvl w:val="0"/>
          <w:numId w:val="27"/>
        </w:numPr>
      </w:pPr>
      <w:r w:rsidRPr="00F326DE">
        <w:t>ztrát</w:t>
      </w:r>
      <w:r w:rsidR="006464E5">
        <w:t>u</w:t>
      </w:r>
      <w:r w:rsidRPr="00F326DE">
        <w:t xml:space="preserve"> věcí hlásí </w:t>
      </w:r>
      <w:r w:rsidR="005B0BAD">
        <w:t>účastníci ihned</w:t>
      </w:r>
      <w:r w:rsidRPr="00F326DE">
        <w:t xml:space="preserve"> vychovatelce nebo jinému zaměstnanci</w:t>
      </w:r>
      <w:r w:rsidR="006464E5">
        <w:t xml:space="preserve"> školy;</w:t>
      </w:r>
    </w:p>
    <w:p w14:paraId="4A663DF1" w14:textId="0538471B" w:rsidR="009A6AA3" w:rsidRDefault="005B0BAD" w:rsidP="005B0BAD">
      <w:pPr>
        <w:pStyle w:val="NORM1text"/>
        <w:keepNext w:val="0"/>
        <w:numPr>
          <w:ilvl w:val="0"/>
          <w:numId w:val="27"/>
        </w:numPr>
      </w:pPr>
      <w:r>
        <w:t>účastníci zájmového vzdělávání</w:t>
      </w:r>
      <w:r w:rsidR="00DE622A" w:rsidRPr="00F326DE">
        <w:t xml:space="preserve"> a zaměstnanci školy odkládají osobní majetek pouze na místa k tomu určená</w:t>
      </w:r>
      <w:r w:rsidR="006464E5">
        <w:t>.</w:t>
      </w:r>
    </w:p>
    <w:p w14:paraId="1926C0CA" w14:textId="77777777" w:rsidR="000B4494" w:rsidRPr="00D1131C" w:rsidRDefault="000B4494" w:rsidP="000B4494">
      <w:pPr>
        <w:pStyle w:val="NADP2"/>
        <w:numPr>
          <w:ilvl w:val="0"/>
          <w:numId w:val="24"/>
        </w:numPr>
      </w:pPr>
      <w:r>
        <w:t>P</w:t>
      </w:r>
      <w:r w:rsidRPr="00D1131C">
        <w:t>ostup při vzniku škody</w:t>
      </w:r>
    </w:p>
    <w:p w14:paraId="3B54260F" w14:textId="77777777" w:rsidR="000B4494" w:rsidRPr="002F066B" w:rsidRDefault="000B4494" w:rsidP="000B4494">
      <w:pPr>
        <w:pStyle w:val="NORM1text"/>
        <w:keepNext w:val="0"/>
      </w:pPr>
      <w:r w:rsidRPr="00AC3048">
        <w:t>Jakmile vznikne škoda na školním majetku, je třeba o celé záležitosti vyhotovit záznam a pokusit se odhalit viníka. V případě, že viníka škola zná, může na něm (jeho zákonném zástupci) vymáhat náhradu škody. V případě, že nedojde mezi zákonnými zástupci nezletilého dítěte a školou k dohodě o náhradě škody, může škola vymáhat náhradu soudní cestou.</w:t>
      </w:r>
    </w:p>
    <w:p w14:paraId="13312804" w14:textId="07561B50" w:rsidR="00414646" w:rsidRDefault="00445851" w:rsidP="00A152C3">
      <w:pPr>
        <w:pStyle w:val="NADP2"/>
        <w:numPr>
          <w:ilvl w:val="0"/>
          <w:numId w:val="24"/>
        </w:numPr>
      </w:pPr>
      <w:r>
        <w:t>Dokumentace ŠD</w:t>
      </w:r>
    </w:p>
    <w:p w14:paraId="1EFCE2A6" w14:textId="76E91F09" w:rsidR="00414646" w:rsidRPr="00445851" w:rsidRDefault="00DE622A">
      <w:pPr>
        <w:pStyle w:val="NADP3"/>
        <w:rPr>
          <w:b w:val="0"/>
          <w:bCs/>
          <w:sz w:val="24"/>
          <w:szCs w:val="24"/>
        </w:rPr>
      </w:pPr>
      <w:r w:rsidRPr="00445851">
        <w:rPr>
          <w:b w:val="0"/>
          <w:bCs/>
          <w:sz w:val="24"/>
          <w:szCs w:val="24"/>
        </w:rPr>
        <w:t>V</w:t>
      </w:r>
      <w:r w:rsidR="00337932" w:rsidRPr="00445851">
        <w:rPr>
          <w:b w:val="0"/>
          <w:bCs/>
          <w:sz w:val="24"/>
          <w:szCs w:val="24"/>
        </w:rPr>
        <w:t>e školní</w:t>
      </w:r>
      <w:r w:rsidRPr="00445851">
        <w:rPr>
          <w:b w:val="0"/>
          <w:bCs/>
          <w:sz w:val="24"/>
          <w:szCs w:val="24"/>
        </w:rPr>
        <w:t xml:space="preserve"> družině se vede tato dokumentace</w:t>
      </w:r>
      <w:r w:rsidR="00337932" w:rsidRPr="00445851">
        <w:rPr>
          <w:b w:val="0"/>
          <w:bCs/>
          <w:sz w:val="24"/>
          <w:szCs w:val="24"/>
        </w:rPr>
        <w:t>:</w:t>
      </w:r>
    </w:p>
    <w:p w14:paraId="688449E7" w14:textId="6BFE6889" w:rsidR="00AC096F" w:rsidRDefault="00DE622A" w:rsidP="009E6A9E">
      <w:pPr>
        <w:pStyle w:val="NORM1text"/>
        <w:keepNext w:val="0"/>
        <w:numPr>
          <w:ilvl w:val="0"/>
          <w:numId w:val="29"/>
        </w:numPr>
        <w:ind w:left="357" w:hanging="357"/>
      </w:pPr>
      <w:r w:rsidRPr="00F326DE">
        <w:t>zápisní lístky dětí; jejich součástí je písemné sdělení zákonných zástupců účastníka o rozsahu docházky a</w:t>
      </w:r>
      <w:r w:rsidR="00C56EDE">
        <w:t> </w:t>
      </w:r>
      <w:r w:rsidRPr="00F326DE">
        <w:t>způsobu odchodu účastníka z</w:t>
      </w:r>
      <w:r w:rsidR="00AC096F">
        <w:t> </w:t>
      </w:r>
      <w:r w:rsidRPr="00F326DE">
        <w:t>družiny</w:t>
      </w:r>
      <w:r w:rsidR="00AC096F">
        <w:t>;</w:t>
      </w:r>
    </w:p>
    <w:p w14:paraId="270A665B" w14:textId="7821BA36" w:rsidR="00AC096F" w:rsidRDefault="00DE622A" w:rsidP="009E6A9E">
      <w:pPr>
        <w:pStyle w:val="NORM1text"/>
        <w:keepNext w:val="0"/>
        <w:numPr>
          <w:ilvl w:val="0"/>
          <w:numId w:val="29"/>
        </w:numPr>
        <w:ind w:left="357" w:hanging="357"/>
      </w:pPr>
      <w:r w:rsidRPr="00F326DE">
        <w:t>třídní knihy jednotlivých oddělení</w:t>
      </w:r>
      <w:r w:rsidR="00AC096F">
        <w:t xml:space="preserve"> –</w:t>
      </w:r>
      <w:r w:rsidRPr="00F326DE">
        <w:t xml:space="preserve"> </w:t>
      </w:r>
      <w:r w:rsidR="00F326DE">
        <w:t>p</w:t>
      </w:r>
      <w:r w:rsidRPr="00F326DE">
        <w:t>řehledy výchovně</w:t>
      </w:r>
      <w:r w:rsidR="00AC096F">
        <w:t>-</w:t>
      </w:r>
      <w:r w:rsidRPr="00F326DE">
        <w:t>vzdělávací práce, včetně docházky dětí</w:t>
      </w:r>
      <w:r w:rsidR="00AC096F">
        <w:t>;</w:t>
      </w:r>
    </w:p>
    <w:p w14:paraId="69F37104" w14:textId="77777777" w:rsidR="00AC096F" w:rsidRDefault="00DE622A" w:rsidP="009E6A9E">
      <w:pPr>
        <w:pStyle w:val="NORM1text"/>
        <w:keepNext w:val="0"/>
        <w:numPr>
          <w:ilvl w:val="0"/>
          <w:numId w:val="29"/>
        </w:numPr>
        <w:ind w:left="357" w:hanging="357"/>
      </w:pPr>
      <w:r w:rsidRPr="00F326DE">
        <w:t>celoroční plán činnosti</w:t>
      </w:r>
      <w:r w:rsidR="00F326DE">
        <w:t xml:space="preserve"> s</w:t>
      </w:r>
      <w:r w:rsidR="00AC096F">
        <w:t> </w:t>
      </w:r>
      <w:r w:rsidR="00F326DE">
        <w:t>hodnocením</w:t>
      </w:r>
      <w:r w:rsidR="00AC096F">
        <w:t xml:space="preserve"> </w:t>
      </w:r>
      <w:r w:rsidR="00F326DE">
        <w:t>práce ŠD jako podklad pro výroční zprávu školy</w:t>
      </w:r>
      <w:r w:rsidR="00AC096F">
        <w:t>;</w:t>
      </w:r>
    </w:p>
    <w:p w14:paraId="6A308C23" w14:textId="41A003EB" w:rsidR="00AC096F" w:rsidRDefault="00F326DE" w:rsidP="009E6A9E">
      <w:pPr>
        <w:pStyle w:val="NORM1text"/>
        <w:keepNext w:val="0"/>
        <w:numPr>
          <w:ilvl w:val="0"/>
          <w:numId w:val="29"/>
        </w:numPr>
        <w:ind w:left="357" w:hanging="357"/>
      </w:pPr>
      <w:r>
        <w:t xml:space="preserve">ŠVP </w:t>
      </w:r>
      <w:r w:rsidR="00AC096F">
        <w:t xml:space="preserve">školní družiny </w:t>
      </w:r>
      <w:r>
        <w:t>Strom poznávání, zábavy</w:t>
      </w:r>
      <w:r w:rsidR="004574EF">
        <w:t xml:space="preserve">, porozumění </w:t>
      </w:r>
      <w:r>
        <w:t>a odpočinku</w:t>
      </w:r>
      <w:r w:rsidR="00AC096F">
        <w:t>;</w:t>
      </w:r>
    </w:p>
    <w:p w14:paraId="1B2256B5" w14:textId="637D0DA7" w:rsidR="00414646" w:rsidRPr="00F326DE" w:rsidRDefault="00F326DE" w:rsidP="009E6A9E">
      <w:pPr>
        <w:pStyle w:val="NORM1text"/>
        <w:keepNext w:val="0"/>
        <w:numPr>
          <w:ilvl w:val="0"/>
          <w:numId w:val="29"/>
        </w:numPr>
        <w:ind w:left="357" w:hanging="357"/>
      </w:pPr>
      <w:r>
        <w:t>v</w:t>
      </w:r>
      <w:r w:rsidR="00DE622A" w:rsidRPr="00F326DE">
        <w:t>nitřní řád školní družiny</w:t>
      </w:r>
      <w:r w:rsidR="00AC096F">
        <w:t>.</w:t>
      </w:r>
    </w:p>
    <w:p w14:paraId="0EB4B272" w14:textId="3DCB3C97" w:rsidR="00FE456D" w:rsidRDefault="00FE456D" w:rsidP="00FE456D">
      <w:pPr>
        <w:pStyle w:val="NADP2"/>
        <w:numPr>
          <w:ilvl w:val="0"/>
          <w:numId w:val="24"/>
        </w:numPr>
      </w:pPr>
      <w:r>
        <w:lastRenderedPageBreak/>
        <w:t>Seznámení se směrnicí</w:t>
      </w:r>
    </w:p>
    <w:p w14:paraId="51E188FC" w14:textId="12C7FFA0" w:rsidR="00355EC6" w:rsidRDefault="00DE622A" w:rsidP="006A71D4">
      <w:pPr>
        <w:pStyle w:val="NORM1text"/>
        <w:keepNext w:val="0"/>
      </w:pPr>
      <w:r w:rsidRPr="00AC3048">
        <w:t xml:space="preserve">S </w:t>
      </w:r>
      <w:r w:rsidR="00AC096F" w:rsidRPr="00AC3048">
        <w:t>v</w:t>
      </w:r>
      <w:r w:rsidRPr="00AC3048">
        <w:t xml:space="preserve">nitřním řádem </w:t>
      </w:r>
      <w:r w:rsidR="00FE456D">
        <w:t>ŠD</w:t>
      </w:r>
      <w:r w:rsidRPr="00AC3048">
        <w:t xml:space="preserve"> jsou zákonní zástupci i žáci prokazatelně seznámeni na začátku docházky do ŠD a zákonní zástupci svým podpisem souhlasí s jeho dodržováním. Vychovatelé provedou dodatečné poučení také</w:t>
      </w:r>
      <w:r w:rsidR="00AC096F" w:rsidRPr="00AC3048">
        <w:t xml:space="preserve"> </w:t>
      </w:r>
      <w:r w:rsidRPr="00AC3048">
        <w:t xml:space="preserve">u žáků, kteří nastupují později a provedou o tom písemný záznam do </w:t>
      </w:r>
      <w:r w:rsidR="00F326DE" w:rsidRPr="00AC3048">
        <w:t>p</w:t>
      </w:r>
      <w:r w:rsidRPr="00AC3048">
        <w:t>řehledu výchovně</w:t>
      </w:r>
      <w:r w:rsidR="005A12D4" w:rsidRPr="00AC3048">
        <w:t>-</w:t>
      </w:r>
      <w:r w:rsidRPr="00AC3048">
        <w:t>vzdělávací práce k datu nástupu.</w:t>
      </w:r>
      <w:r w:rsidR="005A12D4" w:rsidRPr="00AC3048">
        <w:t xml:space="preserve"> </w:t>
      </w:r>
      <w:r w:rsidRPr="00AC3048">
        <w:t xml:space="preserve">Zákonní zástupci žáků mají výňatek </w:t>
      </w:r>
      <w:r w:rsidR="005A12D4" w:rsidRPr="00AC3048">
        <w:t>v</w:t>
      </w:r>
      <w:r w:rsidRPr="00AC3048">
        <w:t xml:space="preserve">nitřního řádu </w:t>
      </w:r>
      <w:r w:rsidR="005A12D4" w:rsidRPr="00AC3048">
        <w:t xml:space="preserve">ŠD </w:t>
      </w:r>
      <w:r w:rsidRPr="00AC3048">
        <w:t xml:space="preserve">na zápisním lístku, celé znění </w:t>
      </w:r>
      <w:r w:rsidR="00FE456D">
        <w:t xml:space="preserve">je dostupné </w:t>
      </w:r>
      <w:r w:rsidRPr="00AC3048">
        <w:t>na webových stránkách školy.</w:t>
      </w:r>
    </w:p>
    <w:p w14:paraId="43BF6B55" w14:textId="194482CE" w:rsidR="00FE456D" w:rsidRDefault="00493D77" w:rsidP="00CC412F">
      <w:pPr>
        <w:pStyle w:val="NORM1text"/>
        <w:keepNext w:val="0"/>
        <w:spacing w:before="240"/>
      </w:pPr>
      <w:r>
        <w:t xml:space="preserve">Ve </w:t>
      </w:r>
      <w:r w:rsidRPr="006A49DC">
        <w:t xml:space="preserve">Vřesině </w:t>
      </w:r>
      <w:r w:rsidR="007A333F" w:rsidRPr="006A49DC">
        <w:t>28</w:t>
      </w:r>
      <w:r w:rsidR="00D850D5" w:rsidRPr="006A49DC">
        <w:t xml:space="preserve">. </w:t>
      </w:r>
      <w:r w:rsidR="007A333F" w:rsidRPr="006A49DC">
        <w:t>8</w:t>
      </w:r>
      <w:r w:rsidR="00D850D5" w:rsidRPr="006A49DC">
        <w:t>. 202</w:t>
      </w:r>
      <w:r w:rsidR="007A333F" w:rsidRPr="006A49DC">
        <w:t>5</w:t>
      </w:r>
    </w:p>
    <w:p w14:paraId="5077FCE8" w14:textId="2A060375" w:rsidR="00D850D5" w:rsidRDefault="00D850D5" w:rsidP="00FE456D">
      <w:pPr>
        <w:pStyle w:val="NORM1text"/>
        <w:keepNext w:val="0"/>
        <w:jc w:val="right"/>
      </w:pPr>
      <w:r>
        <w:t>doc. PhDr. Radana Metelková Svobodová, Ph.D., ředitelka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D850D5" w14:paraId="6C8BFFBC" w14:textId="77777777" w:rsidTr="00FD797A">
        <w:tc>
          <w:tcPr>
            <w:tcW w:w="4773" w:type="dxa"/>
            <w:vAlign w:val="center"/>
          </w:tcPr>
          <w:p w14:paraId="5499D2DB" w14:textId="77777777" w:rsidR="00D850D5" w:rsidRDefault="00D850D5" w:rsidP="00FD797A">
            <w:pPr>
              <w:pStyle w:val="NORM1text"/>
              <w:jc w:val="left"/>
            </w:pPr>
            <w:r>
              <w:t>Číslo jednací</w:t>
            </w:r>
          </w:p>
        </w:tc>
        <w:tc>
          <w:tcPr>
            <w:tcW w:w="4773" w:type="dxa"/>
            <w:vAlign w:val="center"/>
          </w:tcPr>
          <w:p w14:paraId="2C3AF314" w14:textId="1F16C2CF" w:rsidR="00D850D5" w:rsidRDefault="00D850D5" w:rsidP="00FD797A">
            <w:pPr>
              <w:pStyle w:val="NORM1text"/>
              <w:jc w:val="left"/>
            </w:pPr>
            <w:r w:rsidRPr="006A49DC">
              <w:t>ZŠaMŠ-</w:t>
            </w:r>
            <w:r w:rsidR="006A49DC">
              <w:t>121</w:t>
            </w:r>
            <w:r w:rsidR="00493D77" w:rsidRPr="006A49DC">
              <w:t>/202</w:t>
            </w:r>
            <w:r w:rsidR="007A333F" w:rsidRPr="006A49DC">
              <w:t>5</w:t>
            </w:r>
          </w:p>
        </w:tc>
      </w:tr>
      <w:tr w:rsidR="00D850D5" w14:paraId="177E5C47" w14:textId="77777777" w:rsidTr="00FD797A">
        <w:tc>
          <w:tcPr>
            <w:tcW w:w="4773" w:type="dxa"/>
            <w:vAlign w:val="center"/>
          </w:tcPr>
          <w:p w14:paraId="51DEB559" w14:textId="77777777" w:rsidR="00D850D5" w:rsidRDefault="00D850D5" w:rsidP="00FD797A">
            <w:pPr>
              <w:pStyle w:val="NORM1text"/>
              <w:jc w:val="left"/>
            </w:pPr>
            <w:r>
              <w:t>Spisový/skartační znak</w:t>
            </w:r>
          </w:p>
        </w:tc>
        <w:tc>
          <w:tcPr>
            <w:tcW w:w="4773" w:type="dxa"/>
            <w:vAlign w:val="center"/>
          </w:tcPr>
          <w:p w14:paraId="67E00074" w14:textId="77777777" w:rsidR="00D850D5" w:rsidRDefault="00D850D5" w:rsidP="00FD797A">
            <w:pPr>
              <w:pStyle w:val="NORM1text"/>
              <w:jc w:val="left"/>
            </w:pPr>
            <w:r>
              <w:t>A.1.  A5</w:t>
            </w:r>
          </w:p>
        </w:tc>
      </w:tr>
      <w:tr w:rsidR="00CC412F" w:rsidRPr="006A49DC" w14:paraId="6B9A7A3C" w14:textId="77777777" w:rsidTr="00CC412F">
        <w:trPr>
          <w:trHeight w:val="303"/>
        </w:trPr>
        <w:tc>
          <w:tcPr>
            <w:tcW w:w="4773" w:type="dxa"/>
            <w:vAlign w:val="center"/>
          </w:tcPr>
          <w:p w14:paraId="0F182A19" w14:textId="494451AA" w:rsidR="00CC412F" w:rsidRDefault="00CC412F" w:rsidP="00FD797A">
            <w:pPr>
              <w:pStyle w:val="NORM1text"/>
              <w:jc w:val="left"/>
            </w:pPr>
            <w:r>
              <w:t>Vypracovala a vydala</w:t>
            </w:r>
          </w:p>
        </w:tc>
        <w:tc>
          <w:tcPr>
            <w:tcW w:w="4773" w:type="dxa"/>
            <w:vAlign w:val="center"/>
          </w:tcPr>
          <w:p w14:paraId="2D13CC89" w14:textId="793C7F9C" w:rsidR="00CC412F" w:rsidRDefault="00CC412F" w:rsidP="00FD797A">
            <w:pPr>
              <w:pStyle w:val="NORM1text"/>
              <w:jc w:val="left"/>
            </w:pPr>
            <w:r w:rsidRPr="00CC412F">
              <w:rPr>
                <w:sz w:val="22"/>
                <w:szCs w:val="20"/>
              </w:rPr>
              <w:t>doc. PhDr. Radana Metelková Svobodová, Ph.D.</w:t>
            </w:r>
          </w:p>
        </w:tc>
      </w:tr>
      <w:tr w:rsidR="00D850D5" w14:paraId="2BDC86E5" w14:textId="77777777" w:rsidTr="00FD797A">
        <w:tc>
          <w:tcPr>
            <w:tcW w:w="4773" w:type="dxa"/>
            <w:vAlign w:val="center"/>
          </w:tcPr>
          <w:p w14:paraId="65A6C61D" w14:textId="77777777" w:rsidR="00D850D5" w:rsidRDefault="00D850D5" w:rsidP="00FD797A">
            <w:pPr>
              <w:pStyle w:val="NORM1text"/>
              <w:jc w:val="left"/>
            </w:pPr>
            <w:r>
              <w:t>Pedagogická rada projednala dne</w:t>
            </w:r>
          </w:p>
        </w:tc>
        <w:tc>
          <w:tcPr>
            <w:tcW w:w="4773" w:type="dxa"/>
            <w:vAlign w:val="center"/>
          </w:tcPr>
          <w:p w14:paraId="4A0B3AD3" w14:textId="11B7BDB7" w:rsidR="00D850D5" w:rsidRPr="006A49DC" w:rsidRDefault="007A333F" w:rsidP="00FD797A">
            <w:pPr>
              <w:pStyle w:val="NORM1text"/>
              <w:jc w:val="left"/>
            </w:pPr>
            <w:r w:rsidRPr="006A49DC">
              <w:t>28. 8. 2025</w:t>
            </w:r>
          </w:p>
        </w:tc>
      </w:tr>
      <w:tr w:rsidR="00D850D5" w14:paraId="6C77C701" w14:textId="77777777" w:rsidTr="00FD797A">
        <w:tc>
          <w:tcPr>
            <w:tcW w:w="4773" w:type="dxa"/>
            <w:vAlign w:val="center"/>
          </w:tcPr>
          <w:p w14:paraId="4BB1AFDA" w14:textId="77777777" w:rsidR="00D850D5" w:rsidRDefault="00D850D5" w:rsidP="00FD797A">
            <w:pPr>
              <w:pStyle w:val="NORM1text"/>
              <w:jc w:val="left"/>
            </w:pPr>
            <w:r>
              <w:t>Směrnice nabývá platnosti dne</w:t>
            </w:r>
          </w:p>
        </w:tc>
        <w:tc>
          <w:tcPr>
            <w:tcW w:w="4773" w:type="dxa"/>
            <w:vAlign w:val="center"/>
          </w:tcPr>
          <w:p w14:paraId="7AB42837" w14:textId="5E508511" w:rsidR="00D850D5" w:rsidRPr="006A49DC" w:rsidRDefault="00D850D5" w:rsidP="00FD797A">
            <w:pPr>
              <w:pStyle w:val="NORM1text"/>
              <w:jc w:val="left"/>
            </w:pPr>
            <w:r w:rsidRPr="006A49DC">
              <w:t xml:space="preserve">1. </w:t>
            </w:r>
            <w:r w:rsidR="007A333F" w:rsidRPr="006A49DC">
              <w:t>9</w:t>
            </w:r>
            <w:r w:rsidRPr="006A49DC">
              <w:t>. 202</w:t>
            </w:r>
            <w:r w:rsidR="007A333F" w:rsidRPr="006A49DC">
              <w:t>5</w:t>
            </w:r>
          </w:p>
        </w:tc>
      </w:tr>
    </w:tbl>
    <w:p w14:paraId="13A73B17" w14:textId="77777777" w:rsidR="00414646" w:rsidRPr="00F326DE" w:rsidRDefault="00414646" w:rsidP="009A6AA3">
      <w:pPr>
        <w:pStyle w:val="NORM1text"/>
        <w:rPr>
          <w:rFonts w:cs="Calibri"/>
        </w:rPr>
      </w:pPr>
    </w:p>
    <w:sectPr w:rsidR="00414646" w:rsidRPr="00F326DE">
      <w:headerReference w:type="default" r:id="rId11"/>
      <w:footerReference w:type="default" r:id="rId12"/>
      <w:pgSz w:w="12240" w:h="15840"/>
      <w:pgMar w:top="777" w:right="720" w:bottom="777" w:left="720" w:header="720" w:footer="72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53502" w14:textId="77777777" w:rsidR="00B63A16" w:rsidRDefault="00B63A16">
      <w:pPr>
        <w:spacing w:after="0" w:line="240" w:lineRule="auto"/>
      </w:pPr>
      <w:r>
        <w:separator/>
      </w:r>
    </w:p>
  </w:endnote>
  <w:endnote w:type="continuationSeparator" w:id="0">
    <w:p w14:paraId="33DCA89B" w14:textId="77777777" w:rsidR="00B63A16" w:rsidRDefault="00B63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EE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71F38" w14:textId="77777777" w:rsidR="00414646" w:rsidRDefault="00DE622A">
    <w:pPr>
      <w:pStyle w:val="Zpat"/>
      <w:rPr>
        <w:rFonts w:ascii="Times New Roman" w:hAnsi="Times New Roman" w:cs="Times New Roman"/>
      </w:rPr>
    </w:pPr>
    <w:r>
      <w:rPr>
        <w:noProof/>
        <w:lang w:val="cs-CZ" w:eastAsia="cs-CZ"/>
      </w:rPr>
      <w:drawing>
        <wp:anchor distT="0" distB="0" distL="133350" distR="114300" simplePos="0" relativeHeight="10" behindDoc="1" locked="0" layoutInCell="1" allowOverlap="1" wp14:anchorId="5EB0A906" wp14:editId="3A5136ED">
          <wp:simplePos x="0" y="0"/>
          <wp:positionH relativeFrom="column">
            <wp:posOffset>4676775</wp:posOffset>
          </wp:positionH>
          <wp:positionV relativeFrom="paragraph">
            <wp:posOffset>159385</wp:posOffset>
          </wp:positionV>
          <wp:extent cx="1828800" cy="457200"/>
          <wp:effectExtent l="0" t="0" r="0" b="0"/>
          <wp:wrapNone/>
          <wp:docPr id="2" name="Picture 11" descr="C:\Users\aisu\Downloads\SKOLA LOGO2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1" descr="C:\Users\aisu\Downloads\SKOLA LOGO2.fw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</w:rPr>
      <w:t xml:space="preserve">TEL: 595 031 066                          </w:t>
    </w:r>
    <w:r>
      <w:rPr>
        <w:rFonts w:ascii="Times New Roman" w:hAnsi="Times New Roman" w:cs="Times New Roman"/>
      </w:rPr>
      <w:tab/>
      <w:t xml:space="preserve">                BANKOVNÍ SPOJENÍ:                          IČO: 750 290 06</w:t>
    </w:r>
  </w:p>
  <w:p w14:paraId="721592DD" w14:textId="77777777" w:rsidR="00414646" w:rsidRDefault="00DE622A">
    <w:pPr>
      <w:pStyle w:val="Zpat"/>
      <w:tabs>
        <w:tab w:val="left" w:pos="3969"/>
        <w:tab w:val="left" w:pos="7513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E-MAIL: zs@skola-vresina.cz                      ČSOB </w:t>
    </w:r>
  </w:p>
  <w:p w14:paraId="40B01B3A" w14:textId="77777777" w:rsidR="00414646" w:rsidRDefault="00DE622A">
    <w:pPr>
      <w:pStyle w:val="Zpat"/>
    </w:pPr>
    <w:r>
      <w:rPr>
        <w:rFonts w:ascii="Times New Roman" w:hAnsi="Times New Roman" w:cs="Times New Roman"/>
      </w:rPr>
      <w:t>www.skola-vresina.cz                                    294555465/0300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F840A" w14:textId="77777777" w:rsidR="00B63A16" w:rsidRDefault="00B63A16">
      <w:pPr>
        <w:spacing w:after="0" w:line="240" w:lineRule="auto"/>
      </w:pPr>
      <w:r>
        <w:separator/>
      </w:r>
    </w:p>
  </w:footnote>
  <w:footnote w:type="continuationSeparator" w:id="0">
    <w:p w14:paraId="4DDE754F" w14:textId="77777777" w:rsidR="00B63A16" w:rsidRDefault="00B63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F3F5F" w14:textId="77777777" w:rsidR="00414646" w:rsidRPr="00E54C00" w:rsidRDefault="00DE622A">
    <w:pPr>
      <w:spacing w:after="0"/>
      <w:ind w:left="1440"/>
      <w:jc w:val="center"/>
      <w:rPr>
        <w:rFonts w:ascii="Times New Roman" w:hAnsi="Times New Roman" w:cs="Times New Roman"/>
        <w:b/>
        <w:color w:val="CC0066"/>
        <w:sz w:val="24"/>
        <w:szCs w:val="24"/>
        <w:lang w:val="pl-PL"/>
      </w:rPr>
    </w:pPr>
    <w:r>
      <w:rPr>
        <w:noProof/>
        <w:lang w:val="cs-CZ" w:eastAsia="cs-CZ"/>
      </w:rPr>
      <w:drawing>
        <wp:anchor distT="0" distB="0" distL="114300" distR="114300" simplePos="0" relativeHeight="19" behindDoc="1" locked="0" layoutInCell="1" allowOverlap="1" wp14:anchorId="09100DF0" wp14:editId="47F35FD7">
          <wp:simplePos x="0" y="0"/>
          <wp:positionH relativeFrom="column">
            <wp:posOffset>-117475</wp:posOffset>
          </wp:positionH>
          <wp:positionV relativeFrom="paragraph">
            <wp:posOffset>-226060</wp:posOffset>
          </wp:positionV>
          <wp:extent cx="868045" cy="896620"/>
          <wp:effectExtent l="0" t="0" r="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68045" cy="896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54C00">
      <w:rPr>
        <w:rFonts w:ascii="Times New Roman" w:hAnsi="Times New Roman" w:cs="Times New Roman"/>
        <w:b/>
        <w:color w:val="CC0066"/>
        <w:sz w:val="24"/>
        <w:szCs w:val="24"/>
        <w:lang w:val="pl-PL"/>
      </w:rPr>
      <w:t>ZÁKLADNÍ ŠKOLA A MATEŘSKÁ ŠKOLA VŘESINA, OKRES OPAVA</w:t>
    </w:r>
  </w:p>
  <w:p w14:paraId="2D3F0172" w14:textId="77777777" w:rsidR="00414646" w:rsidRPr="00E54C00" w:rsidRDefault="00414646">
    <w:pPr>
      <w:pStyle w:val="Odstavecseseznamem"/>
      <w:spacing w:after="0"/>
      <w:ind w:left="2160"/>
      <w:rPr>
        <w:rFonts w:ascii="Times New Roman" w:hAnsi="Times New Roman" w:cs="Times New Roman"/>
        <w:b/>
        <w:color w:val="99CC00"/>
        <w:sz w:val="24"/>
        <w:szCs w:val="24"/>
        <w:lang w:val="pl-PL"/>
      </w:rPr>
    </w:pPr>
  </w:p>
  <w:p w14:paraId="65273566" w14:textId="77777777" w:rsidR="00414646" w:rsidRDefault="00DE622A">
    <w:pPr>
      <w:pStyle w:val="Odstavecseseznamem"/>
      <w:spacing w:after="0"/>
      <w:ind w:left="2160"/>
      <w:rPr>
        <w:rFonts w:ascii="Times New Roman" w:hAnsi="Times New Roman" w:cs="Times New Roman"/>
        <w:b/>
        <w:color w:val="899735"/>
        <w:sz w:val="24"/>
        <w:szCs w:val="24"/>
      </w:rPr>
    </w:pPr>
    <w:r>
      <w:rPr>
        <w:rFonts w:ascii="Times New Roman" w:hAnsi="Times New Roman" w:cs="Times New Roman"/>
        <w:b/>
        <w:color w:val="899735"/>
        <w:sz w:val="24"/>
        <w:szCs w:val="24"/>
      </w:rPr>
      <w:t>– PŘÍSPĚVKOVÁ ORGANIZACE, 21. dubna 6, 747 20 Vřesina</w:t>
    </w:r>
  </w:p>
  <w:p w14:paraId="2523425B" w14:textId="77777777" w:rsidR="0005573B" w:rsidRDefault="0005573B">
    <w:pPr>
      <w:pStyle w:val="Odstavecseseznamem"/>
      <w:spacing w:after="0"/>
      <w:ind w:left="21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32077"/>
    <w:multiLevelType w:val="hybridMultilevel"/>
    <w:tmpl w:val="87F2D2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30EC"/>
    <w:multiLevelType w:val="hybridMultilevel"/>
    <w:tmpl w:val="EF7276CA"/>
    <w:lvl w:ilvl="0" w:tplc="700AC50C">
      <w:start w:val="1"/>
      <w:numFmt w:val="decimal"/>
      <w:lvlText w:val="%1."/>
      <w:lvlJc w:val="left"/>
      <w:pPr>
        <w:ind w:left="360" w:firstLine="3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653F89"/>
    <w:multiLevelType w:val="hybridMultilevel"/>
    <w:tmpl w:val="BDA030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4359A"/>
    <w:multiLevelType w:val="hybridMultilevel"/>
    <w:tmpl w:val="01D0E990"/>
    <w:lvl w:ilvl="0" w:tplc="1CAEC6B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A26FCD"/>
    <w:multiLevelType w:val="hybridMultilevel"/>
    <w:tmpl w:val="839A33CC"/>
    <w:lvl w:ilvl="0" w:tplc="1CAEC6B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8E3D63"/>
    <w:multiLevelType w:val="hybridMultilevel"/>
    <w:tmpl w:val="86141894"/>
    <w:lvl w:ilvl="0" w:tplc="3DAEA80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976FC0"/>
    <w:multiLevelType w:val="hybridMultilevel"/>
    <w:tmpl w:val="DE9A6B84"/>
    <w:lvl w:ilvl="0" w:tplc="3DAEA80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C1201"/>
    <w:multiLevelType w:val="hybridMultilevel"/>
    <w:tmpl w:val="DD1E6B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0C378A"/>
    <w:multiLevelType w:val="hybridMultilevel"/>
    <w:tmpl w:val="E1C4B27A"/>
    <w:lvl w:ilvl="0" w:tplc="2194738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9A7269"/>
    <w:multiLevelType w:val="hybridMultilevel"/>
    <w:tmpl w:val="E54C4EE8"/>
    <w:lvl w:ilvl="0" w:tplc="DEC486B8">
      <w:start w:val="74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36B81"/>
    <w:multiLevelType w:val="hybridMultilevel"/>
    <w:tmpl w:val="F940A4CE"/>
    <w:lvl w:ilvl="0" w:tplc="1CAEC6B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A574A"/>
    <w:multiLevelType w:val="hybridMultilevel"/>
    <w:tmpl w:val="D4CC4F1A"/>
    <w:lvl w:ilvl="0" w:tplc="48D68D3C">
      <w:start w:val="74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F36E4"/>
    <w:multiLevelType w:val="hybridMultilevel"/>
    <w:tmpl w:val="CBAE5E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F143C4"/>
    <w:multiLevelType w:val="hybridMultilevel"/>
    <w:tmpl w:val="B464F7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24E96B2">
      <w:start w:val="4"/>
      <w:numFmt w:val="decimal"/>
      <w:lvlText w:val="%2."/>
      <w:lvlJc w:val="left"/>
      <w:pPr>
        <w:ind w:left="1080" w:hanging="360"/>
      </w:pPr>
      <w:rPr>
        <w:rFonts w:hint="default"/>
        <w:b/>
        <w:i w:val="0"/>
        <w:sz w:val="32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F274C5"/>
    <w:multiLevelType w:val="hybridMultilevel"/>
    <w:tmpl w:val="52CA75C8"/>
    <w:lvl w:ilvl="0" w:tplc="23C460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B7537"/>
    <w:multiLevelType w:val="hybridMultilevel"/>
    <w:tmpl w:val="5C34B550"/>
    <w:lvl w:ilvl="0" w:tplc="4A82B550">
      <w:start w:val="74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636D3"/>
    <w:multiLevelType w:val="hybridMultilevel"/>
    <w:tmpl w:val="D5ACAA0C"/>
    <w:lvl w:ilvl="0" w:tplc="08FE6FFE">
      <w:start w:val="74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A2D6C"/>
    <w:multiLevelType w:val="hybridMultilevel"/>
    <w:tmpl w:val="A4C20FCC"/>
    <w:lvl w:ilvl="0" w:tplc="1CAEC6B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365F2D"/>
    <w:multiLevelType w:val="hybridMultilevel"/>
    <w:tmpl w:val="34DC5E32"/>
    <w:lvl w:ilvl="0" w:tplc="1CAEC6B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A151B4"/>
    <w:multiLevelType w:val="hybridMultilevel"/>
    <w:tmpl w:val="66B6F242"/>
    <w:lvl w:ilvl="0" w:tplc="1CAEC6B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B046713"/>
    <w:multiLevelType w:val="hybridMultilevel"/>
    <w:tmpl w:val="40DCBC46"/>
    <w:lvl w:ilvl="0" w:tplc="1CAEC6B0">
      <w:start w:val="1"/>
      <w:numFmt w:val="decimal"/>
      <w:lvlText w:val="%1."/>
      <w:lvlJc w:val="left"/>
      <w:pPr>
        <w:ind w:left="0" w:firstLine="37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D015CD"/>
    <w:multiLevelType w:val="hybridMultilevel"/>
    <w:tmpl w:val="535083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6974F8"/>
    <w:multiLevelType w:val="hybridMultilevel"/>
    <w:tmpl w:val="6FBAD33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7249A5"/>
    <w:multiLevelType w:val="hybridMultilevel"/>
    <w:tmpl w:val="08E47644"/>
    <w:lvl w:ilvl="0" w:tplc="3DAEA80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B79F4"/>
    <w:multiLevelType w:val="hybridMultilevel"/>
    <w:tmpl w:val="B592406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1563CE"/>
    <w:multiLevelType w:val="hybridMultilevel"/>
    <w:tmpl w:val="23CED8BE"/>
    <w:lvl w:ilvl="0" w:tplc="1CAEC6B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A67A21"/>
    <w:multiLevelType w:val="hybridMultilevel"/>
    <w:tmpl w:val="F130477A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9A6C70"/>
    <w:multiLevelType w:val="hybridMultilevel"/>
    <w:tmpl w:val="B290D862"/>
    <w:lvl w:ilvl="0" w:tplc="1CAEC6B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B01F4C"/>
    <w:multiLevelType w:val="hybridMultilevel"/>
    <w:tmpl w:val="C714009C"/>
    <w:lvl w:ilvl="0" w:tplc="3DAEA80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F1643"/>
    <w:multiLevelType w:val="hybridMultilevel"/>
    <w:tmpl w:val="F496E9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F16A2C"/>
    <w:multiLevelType w:val="hybridMultilevel"/>
    <w:tmpl w:val="E56AB7EA"/>
    <w:lvl w:ilvl="0" w:tplc="8712334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EB33AA"/>
    <w:multiLevelType w:val="hybridMultilevel"/>
    <w:tmpl w:val="5A224116"/>
    <w:lvl w:ilvl="0" w:tplc="1CAEC6B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0158809">
    <w:abstractNumId w:val="15"/>
  </w:num>
  <w:num w:numId="2" w16cid:durableId="347175152">
    <w:abstractNumId w:val="11"/>
  </w:num>
  <w:num w:numId="3" w16cid:durableId="590092292">
    <w:abstractNumId w:val="9"/>
  </w:num>
  <w:num w:numId="4" w16cid:durableId="119538273">
    <w:abstractNumId w:val="16"/>
  </w:num>
  <w:num w:numId="5" w16cid:durableId="1247112302">
    <w:abstractNumId w:val="14"/>
  </w:num>
  <w:num w:numId="6" w16cid:durableId="1108428180">
    <w:abstractNumId w:val="2"/>
  </w:num>
  <w:num w:numId="7" w16cid:durableId="904224801">
    <w:abstractNumId w:val="22"/>
  </w:num>
  <w:num w:numId="8" w16cid:durableId="705567047">
    <w:abstractNumId w:val="24"/>
  </w:num>
  <w:num w:numId="9" w16cid:durableId="134686147">
    <w:abstractNumId w:val="4"/>
  </w:num>
  <w:num w:numId="10" w16cid:durableId="1226524553">
    <w:abstractNumId w:val="19"/>
  </w:num>
  <w:num w:numId="11" w16cid:durableId="435488181">
    <w:abstractNumId w:val="5"/>
  </w:num>
  <w:num w:numId="12" w16cid:durableId="1931237381">
    <w:abstractNumId w:val="10"/>
  </w:num>
  <w:num w:numId="13" w16cid:durableId="614866440">
    <w:abstractNumId w:val="27"/>
  </w:num>
  <w:num w:numId="14" w16cid:durableId="1717656412">
    <w:abstractNumId w:val="28"/>
  </w:num>
  <w:num w:numId="15" w16cid:durableId="1295331971">
    <w:abstractNumId w:val="23"/>
  </w:num>
  <w:num w:numId="16" w16cid:durableId="708265031">
    <w:abstractNumId w:val="6"/>
  </w:num>
  <w:num w:numId="17" w16cid:durableId="45498126">
    <w:abstractNumId w:val="21"/>
  </w:num>
  <w:num w:numId="18" w16cid:durableId="1559393916">
    <w:abstractNumId w:val="1"/>
  </w:num>
  <w:num w:numId="19" w16cid:durableId="583807786">
    <w:abstractNumId w:val="13"/>
  </w:num>
  <w:num w:numId="20" w16cid:durableId="1233588697">
    <w:abstractNumId w:val="30"/>
  </w:num>
  <w:num w:numId="21" w16cid:durableId="1425111227">
    <w:abstractNumId w:val="29"/>
  </w:num>
  <w:num w:numId="22" w16cid:durableId="805123335">
    <w:abstractNumId w:val="8"/>
  </w:num>
  <w:num w:numId="23" w16cid:durableId="296882198">
    <w:abstractNumId w:val="0"/>
  </w:num>
  <w:num w:numId="24" w16cid:durableId="1834490371">
    <w:abstractNumId w:val="26"/>
  </w:num>
  <w:num w:numId="25" w16cid:durableId="1360662613">
    <w:abstractNumId w:val="20"/>
  </w:num>
  <w:num w:numId="26" w16cid:durableId="1143735085">
    <w:abstractNumId w:val="31"/>
  </w:num>
  <w:num w:numId="27" w16cid:durableId="1990672931">
    <w:abstractNumId w:val="17"/>
  </w:num>
  <w:num w:numId="28" w16cid:durableId="449512347">
    <w:abstractNumId w:val="3"/>
  </w:num>
  <w:num w:numId="29" w16cid:durableId="71586534">
    <w:abstractNumId w:val="18"/>
  </w:num>
  <w:num w:numId="30" w16cid:durableId="592590084">
    <w:abstractNumId w:val="25"/>
  </w:num>
  <w:num w:numId="31" w16cid:durableId="562763369">
    <w:abstractNumId w:val="12"/>
  </w:num>
  <w:num w:numId="32" w16cid:durableId="1116296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646"/>
    <w:rsid w:val="000452BC"/>
    <w:rsid w:val="0005573B"/>
    <w:rsid w:val="000B4494"/>
    <w:rsid w:val="000E6C59"/>
    <w:rsid w:val="000F7B51"/>
    <w:rsid w:val="00103CAA"/>
    <w:rsid w:val="0013038C"/>
    <w:rsid w:val="00156BB4"/>
    <w:rsid w:val="00196FFD"/>
    <w:rsid w:val="001A1CA2"/>
    <w:rsid w:val="001B5FBA"/>
    <w:rsid w:val="00237FE1"/>
    <w:rsid w:val="00245151"/>
    <w:rsid w:val="00292B8C"/>
    <w:rsid w:val="002D1E80"/>
    <w:rsid w:val="002E1F0E"/>
    <w:rsid w:val="002E264C"/>
    <w:rsid w:val="002E6A06"/>
    <w:rsid w:val="002F066B"/>
    <w:rsid w:val="003044B6"/>
    <w:rsid w:val="003207A8"/>
    <w:rsid w:val="00330923"/>
    <w:rsid w:val="00337932"/>
    <w:rsid w:val="00355EC6"/>
    <w:rsid w:val="0036210D"/>
    <w:rsid w:val="0037597E"/>
    <w:rsid w:val="003A3A42"/>
    <w:rsid w:val="00414646"/>
    <w:rsid w:val="00445851"/>
    <w:rsid w:val="004504DB"/>
    <w:rsid w:val="004574EF"/>
    <w:rsid w:val="00461822"/>
    <w:rsid w:val="00493D77"/>
    <w:rsid w:val="00496C1F"/>
    <w:rsid w:val="004C66A1"/>
    <w:rsid w:val="004D0B64"/>
    <w:rsid w:val="004E60DC"/>
    <w:rsid w:val="005066D2"/>
    <w:rsid w:val="00530DC4"/>
    <w:rsid w:val="005A12D4"/>
    <w:rsid w:val="005B0BAD"/>
    <w:rsid w:val="005F5158"/>
    <w:rsid w:val="006464E5"/>
    <w:rsid w:val="00692C86"/>
    <w:rsid w:val="00696D57"/>
    <w:rsid w:val="006A49DC"/>
    <w:rsid w:val="006A71D4"/>
    <w:rsid w:val="006E3018"/>
    <w:rsid w:val="006E515D"/>
    <w:rsid w:val="00701783"/>
    <w:rsid w:val="00701EB1"/>
    <w:rsid w:val="007264D1"/>
    <w:rsid w:val="00732578"/>
    <w:rsid w:val="00735793"/>
    <w:rsid w:val="00796D14"/>
    <w:rsid w:val="007A333F"/>
    <w:rsid w:val="00803F63"/>
    <w:rsid w:val="00813C7A"/>
    <w:rsid w:val="0081738D"/>
    <w:rsid w:val="008317B8"/>
    <w:rsid w:val="00844856"/>
    <w:rsid w:val="008477A7"/>
    <w:rsid w:val="008557DF"/>
    <w:rsid w:val="00867BA5"/>
    <w:rsid w:val="008A417A"/>
    <w:rsid w:val="008B5F07"/>
    <w:rsid w:val="008C4F8E"/>
    <w:rsid w:val="009105BB"/>
    <w:rsid w:val="00914C61"/>
    <w:rsid w:val="009249D7"/>
    <w:rsid w:val="00945A48"/>
    <w:rsid w:val="009A58BE"/>
    <w:rsid w:val="009A6AA3"/>
    <w:rsid w:val="009B2062"/>
    <w:rsid w:val="009B597C"/>
    <w:rsid w:val="009E6A9E"/>
    <w:rsid w:val="00A152C3"/>
    <w:rsid w:val="00A20451"/>
    <w:rsid w:val="00A21265"/>
    <w:rsid w:val="00AC096F"/>
    <w:rsid w:val="00AC1D8C"/>
    <w:rsid w:val="00AC3048"/>
    <w:rsid w:val="00AF2793"/>
    <w:rsid w:val="00B115BF"/>
    <w:rsid w:val="00B13B23"/>
    <w:rsid w:val="00B61B8E"/>
    <w:rsid w:val="00B63A16"/>
    <w:rsid w:val="00BB51F4"/>
    <w:rsid w:val="00BC06C7"/>
    <w:rsid w:val="00BF70C6"/>
    <w:rsid w:val="00C03C6F"/>
    <w:rsid w:val="00C06B05"/>
    <w:rsid w:val="00C47800"/>
    <w:rsid w:val="00C56EDE"/>
    <w:rsid w:val="00C756ED"/>
    <w:rsid w:val="00C96B25"/>
    <w:rsid w:val="00C97290"/>
    <w:rsid w:val="00CC412F"/>
    <w:rsid w:val="00CD3C59"/>
    <w:rsid w:val="00CF5C43"/>
    <w:rsid w:val="00D059A1"/>
    <w:rsid w:val="00D1131C"/>
    <w:rsid w:val="00D35532"/>
    <w:rsid w:val="00D850D5"/>
    <w:rsid w:val="00DA1483"/>
    <w:rsid w:val="00DE622A"/>
    <w:rsid w:val="00E214AC"/>
    <w:rsid w:val="00E36760"/>
    <w:rsid w:val="00E473FD"/>
    <w:rsid w:val="00E54C00"/>
    <w:rsid w:val="00E66A4D"/>
    <w:rsid w:val="00EB4682"/>
    <w:rsid w:val="00ED4A0B"/>
    <w:rsid w:val="00EE6BD8"/>
    <w:rsid w:val="00F03008"/>
    <w:rsid w:val="00F071A2"/>
    <w:rsid w:val="00F326DE"/>
    <w:rsid w:val="00F54CBF"/>
    <w:rsid w:val="00F9620A"/>
    <w:rsid w:val="00FC2DCD"/>
    <w:rsid w:val="00FE456D"/>
    <w:rsid w:val="00FF1908"/>
    <w:rsid w:val="34F8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2AAB"/>
  <w15:docId w15:val="{7B153D54-49B2-4531-BC5C-E23CEE65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00A4"/>
    <w:pPr>
      <w:spacing w:after="200"/>
    </w:pPr>
    <w:rPr>
      <w:color w:val="00000A"/>
      <w:sz w:val="22"/>
    </w:rPr>
  </w:style>
  <w:style w:type="paragraph" w:styleId="Nadpis1">
    <w:name w:val="heading 1"/>
    <w:basedOn w:val="Normln"/>
    <w:link w:val="Nadpis1Char"/>
    <w:uiPriority w:val="9"/>
    <w:qFormat/>
    <w:rsid w:val="002600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2600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2600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link w:val="Nadpis4Char"/>
    <w:uiPriority w:val="9"/>
    <w:semiHidden/>
    <w:unhideWhenUsed/>
    <w:qFormat/>
    <w:rsid w:val="002600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link w:val="Nadpis5Char"/>
    <w:uiPriority w:val="9"/>
    <w:semiHidden/>
    <w:unhideWhenUsed/>
    <w:qFormat/>
    <w:rsid w:val="002600A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"/>
    <w:link w:val="Nadpis6Char"/>
    <w:uiPriority w:val="9"/>
    <w:semiHidden/>
    <w:unhideWhenUsed/>
    <w:qFormat/>
    <w:rsid w:val="002600A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"/>
    <w:link w:val="Nadpis7Char"/>
    <w:uiPriority w:val="9"/>
    <w:semiHidden/>
    <w:unhideWhenUsed/>
    <w:qFormat/>
    <w:rsid w:val="002600A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link w:val="Nadpis8Char"/>
    <w:uiPriority w:val="9"/>
    <w:semiHidden/>
    <w:unhideWhenUsed/>
    <w:qFormat/>
    <w:rsid w:val="002600A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link w:val="Nadpis9Char"/>
    <w:uiPriority w:val="9"/>
    <w:semiHidden/>
    <w:unhideWhenUsed/>
    <w:qFormat/>
    <w:rsid w:val="002600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666511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C752FE"/>
  </w:style>
  <w:style w:type="character" w:customStyle="1" w:styleId="ZpatChar">
    <w:name w:val="Zápatí Char"/>
    <w:basedOn w:val="Standardnpsmoodstavce"/>
    <w:link w:val="Zpat"/>
    <w:uiPriority w:val="99"/>
    <w:qFormat/>
    <w:rsid w:val="00C752FE"/>
  </w:style>
  <w:style w:type="character" w:customStyle="1" w:styleId="Nadpis1Char">
    <w:name w:val="Nadpis 1 Char"/>
    <w:basedOn w:val="Standardnpsmoodstavce"/>
    <w:link w:val="Nadpis1"/>
    <w:uiPriority w:val="9"/>
    <w:qFormat/>
    <w:rsid w:val="002600A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2600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2600A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2600A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2600A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2600A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2600A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2600A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2600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10"/>
    <w:qFormat/>
    <w:rsid w:val="002600A4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PodtitulChar">
    <w:name w:val="Podtitul Char"/>
    <w:basedOn w:val="Standardnpsmoodstavce"/>
    <w:link w:val="Podtitul1"/>
    <w:uiPriority w:val="11"/>
    <w:qFormat/>
    <w:rsid w:val="002600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iln">
    <w:name w:val="Strong"/>
    <w:uiPriority w:val="22"/>
    <w:qFormat/>
    <w:rsid w:val="002600A4"/>
    <w:rPr>
      <w:b/>
      <w:bCs/>
    </w:rPr>
  </w:style>
  <w:style w:type="character" w:styleId="Zdraznn">
    <w:name w:val="Emphasis"/>
    <w:uiPriority w:val="20"/>
    <w:qFormat/>
    <w:rsid w:val="002600A4"/>
    <w:rPr>
      <w:i/>
      <w:iCs/>
    </w:rPr>
  </w:style>
  <w:style w:type="character" w:customStyle="1" w:styleId="BezmezerChar">
    <w:name w:val="Bez mezer Char"/>
    <w:basedOn w:val="Standardnpsmoodstavce"/>
    <w:link w:val="Bezmezer"/>
    <w:uiPriority w:val="1"/>
    <w:qFormat/>
    <w:rsid w:val="002600A4"/>
  </w:style>
  <w:style w:type="character" w:customStyle="1" w:styleId="CittChar">
    <w:name w:val="Citát Char"/>
    <w:basedOn w:val="Standardnpsmoodstavce"/>
    <w:link w:val="Citt"/>
    <w:uiPriority w:val="29"/>
    <w:qFormat/>
    <w:rsid w:val="002600A4"/>
    <w:rPr>
      <w:i/>
      <w:iCs/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2600A4"/>
    <w:rPr>
      <w:b/>
      <w:bCs/>
      <w:i/>
      <w:iCs/>
      <w:color w:val="5B9BD5" w:themeColor="accent1"/>
    </w:rPr>
  </w:style>
  <w:style w:type="character" w:styleId="Zdraznnjemn">
    <w:name w:val="Subtle Emphasis"/>
    <w:uiPriority w:val="19"/>
    <w:qFormat/>
    <w:rsid w:val="002600A4"/>
    <w:rPr>
      <w:i/>
      <w:iCs/>
      <w:color w:val="808080" w:themeColor="text1" w:themeTint="7F"/>
    </w:rPr>
  </w:style>
  <w:style w:type="character" w:styleId="Zdraznnintenzivn">
    <w:name w:val="Intense Emphasis"/>
    <w:uiPriority w:val="21"/>
    <w:qFormat/>
    <w:rsid w:val="002600A4"/>
    <w:rPr>
      <w:b/>
      <w:bCs/>
      <w:i/>
      <w:iCs/>
      <w:color w:val="5B9BD5" w:themeColor="accent1"/>
    </w:rPr>
  </w:style>
  <w:style w:type="character" w:styleId="Odkazjemn">
    <w:name w:val="Subtle Reference"/>
    <w:basedOn w:val="Standardnpsmoodstavce"/>
    <w:uiPriority w:val="31"/>
    <w:qFormat/>
    <w:rsid w:val="002600A4"/>
    <w:rPr>
      <w:smallCaps/>
      <w:color w:val="ED7D31" w:themeColor="accent2"/>
      <w:u w:val="single"/>
    </w:rPr>
  </w:style>
  <w:style w:type="character" w:styleId="Odkazintenzivn">
    <w:name w:val="Intense Reference"/>
    <w:uiPriority w:val="32"/>
    <w:qFormat/>
    <w:rsid w:val="002600A4"/>
    <w:rPr>
      <w:b/>
      <w:bCs/>
      <w:smallCaps/>
      <w:color w:val="ED7D31" w:themeColor="accent2"/>
      <w:spacing w:val="5"/>
      <w:u w:val="single"/>
    </w:rPr>
  </w:style>
  <w:style w:type="character" w:styleId="Nzevknihy">
    <w:name w:val="Book Title"/>
    <w:uiPriority w:val="33"/>
    <w:qFormat/>
    <w:rsid w:val="002600A4"/>
    <w:rPr>
      <w:b/>
      <w:bCs/>
      <w:smallCaps/>
      <w:spacing w:val="5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eastAsia="Calibri"/>
      <w:color w:val="99CC00"/>
    </w:rPr>
  </w:style>
  <w:style w:type="character" w:customStyle="1" w:styleId="ListLabel4">
    <w:name w:val="ListLabel 4"/>
    <w:qFormat/>
    <w:rPr>
      <w:b w:val="0"/>
      <w:i w:val="0"/>
      <w:sz w:val="24"/>
    </w:rPr>
  </w:style>
  <w:style w:type="character" w:customStyle="1" w:styleId="ListLabel5">
    <w:name w:val="ListLabel 5"/>
    <w:qFormat/>
    <w:rPr>
      <w:b/>
      <w:i w:val="0"/>
      <w:sz w:val="28"/>
    </w:rPr>
  </w:style>
  <w:style w:type="character" w:customStyle="1" w:styleId="Pklad">
    <w:name w:val="Příklad"/>
    <w:qFormat/>
    <w:rPr>
      <w:rFonts w:ascii="Liberation Mono" w:eastAsia="Liberation Mono" w:hAnsi="Liberation Mono" w:cs="Liberation Mono"/>
    </w:rPr>
  </w:style>
  <w:style w:type="character" w:customStyle="1" w:styleId="Ruby">
    <w:name w:val="Ruby"/>
    <w:qFormat/>
    <w:rPr>
      <w:sz w:val="12"/>
      <w:szCs w:val="12"/>
      <w:u w:val="none"/>
      <w:em w:val="none"/>
    </w:rPr>
  </w:style>
  <w:style w:type="character" w:customStyle="1" w:styleId="Silnzdraznn">
    <w:name w:val="Silné zdůraznění"/>
    <w:rPr>
      <w:b/>
      <w:bCs/>
    </w:rPr>
  </w:style>
  <w:style w:type="character" w:customStyle="1" w:styleId="Symbolyproslovn">
    <w:name w:val="Symboly pro číslování"/>
    <w:qFormat/>
  </w:style>
  <w:style w:type="character" w:customStyle="1" w:styleId="Symbolyprosvislslovn">
    <w:name w:val="Symboly pro svislé číslování"/>
    <w:qFormat/>
    <w:rPr>
      <w:eastAsianLayout w:id="-1801808896" w:vert="1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Uivatelskpoloka">
    <w:name w:val="Uživatelská položka"/>
    <w:qFormat/>
    <w:rPr>
      <w:rFonts w:ascii="Liberation Mono" w:eastAsia="Liberation Mono" w:hAnsi="Liberation Mono" w:cs="Liberation Mono"/>
    </w:rPr>
  </w:style>
  <w:style w:type="character" w:customStyle="1" w:styleId="Zstupnznak">
    <w:name w:val="Zástupný znak"/>
    <w:qFormat/>
    <w:rPr>
      <w:smallCaps/>
      <w:color w:val="008080"/>
      <w:u w:val="dotted"/>
    </w:rPr>
  </w:style>
  <w:style w:type="character" w:customStyle="1" w:styleId="Zdrojovtext">
    <w:name w:val="Zdrojový text"/>
    <w:qFormat/>
    <w:rPr>
      <w:rFonts w:ascii="Liberation Mono" w:eastAsia="Liberation Mono" w:hAnsi="Liberation Mono" w:cs="Liberation Mono"/>
    </w:rPr>
  </w:style>
  <w:style w:type="character" w:customStyle="1" w:styleId="Znakypropopisek">
    <w:name w:val="Znaky pro popisek"/>
    <w:qFormat/>
  </w:style>
  <w:style w:type="character" w:customStyle="1" w:styleId="Znakypropoznmkupodarou">
    <w:name w:val="Znaky pro poznámku pod čarou"/>
    <w:qFormat/>
  </w:style>
  <w:style w:type="character" w:customStyle="1" w:styleId="Znakyprovysvtlivky">
    <w:name w:val="Znaky pro vysvětlivky"/>
    <w:qFormat/>
  </w:style>
  <w:style w:type="character" w:customStyle="1" w:styleId="Polokahlavnhorejstku">
    <w:name w:val="Položka hlavního rejstříku"/>
    <w:qFormat/>
    <w:rPr>
      <w:b/>
      <w:bCs/>
    </w:rPr>
  </w:style>
  <w:style w:type="character" w:customStyle="1" w:styleId="Promnn">
    <w:name w:val="Proměnný"/>
    <w:qFormat/>
    <w:rPr>
      <w:i/>
      <w:iCs/>
    </w:rPr>
  </w:style>
  <w:style w:type="character" w:customStyle="1" w:styleId="Neproporcionlntext">
    <w:name w:val="Neproporcionální text"/>
    <w:qFormat/>
    <w:rPr>
      <w:rFonts w:ascii="Liberation Mono" w:eastAsia="Liberation Mono" w:hAnsi="Liberation Mono" w:cs="Liberation Mono"/>
    </w:rPr>
  </w:style>
  <w:style w:type="character" w:customStyle="1" w:styleId="Odkaznarejstk">
    <w:name w:val="Odkaz na rejstřík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Navtveninternetovodkaz">
    <w:name w:val="Navštívený internetový odkaz"/>
    <w:rPr>
      <w:color w:val="800000"/>
      <w:u w:val="single"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Definice">
    <w:name w:val="Definice"/>
    <w:qFormat/>
  </w:style>
  <w:style w:type="character" w:customStyle="1" w:styleId="Inicily">
    <w:name w:val="Iniciály"/>
    <w:qFormat/>
  </w:style>
  <w:style w:type="character" w:styleId="slostrnky">
    <w:name w:val="page number"/>
  </w:style>
  <w:style w:type="character" w:customStyle="1" w:styleId="slovndk">
    <w:name w:val="Číslování řádků"/>
  </w:style>
  <w:style w:type="character" w:customStyle="1" w:styleId="Citace">
    <w:name w:val="Citace"/>
    <w:qFormat/>
    <w:rPr>
      <w:i/>
      <w:iCs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6665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752FE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C752FE"/>
    <w:pPr>
      <w:tabs>
        <w:tab w:val="center" w:pos="4680"/>
        <w:tab w:val="right" w:pos="9360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00A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qFormat/>
    <w:rsid w:val="004B24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itulek">
    <w:name w:val="caption"/>
    <w:basedOn w:val="Normln"/>
    <w:uiPriority w:val="35"/>
    <w:semiHidden/>
    <w:unhideWhenUsed/>
    <w:qFormat/>
    <w:rsid w:val="002600A4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Nzev">
    <w:name w:val="Title"/>
    <w:basedOn w:val="Normln"/>
    <w:link w:val="NzevChar"/>
    <w:uiPriority w:val="10"/>
    <w:qFormat/>
    <w:rsid w:val="002600A4"/>
    <w:pPr>
      <w:pBdr>
        <w:bottom w:val="single" w:sz="8" w:space="4" w:color="5B9BD5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customStyle="1" w:styleId="Podtitul1">
    <w:name w:val="Podtitul1"/>
    <w:basedOn w:val="Normln"/>
    <w:link w:val="PodtitulChar"/>
    <w:uiPriority w:val="11"/>
    <w:qFormat/>
    <w:rsid w:val="002600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Bezmezer">
    <w:name w:val="No Spacing"/>
    <w:basedOn w:val="Normln"/>
    <w:link w:val="BezmezerChar"/>
    <w:uiPriority w:val="1"/>
    <w:qFormat/>
    <w:rsid w:val="002600A4"/>
    <w:pPr>
      <w:spacing w:after="0" w:line="240" w:lineRule="auto"/>
    </w:pPr>
  </w:style>
  <w:style w:type="paragraph" w:styleId="Citt">
    <w:name w:val="Quote"/>
    <w:basedOn w:val="Normln"/>
    <w:link w:val="CittChar"/>
    <w:uiPriority w:val="29"/>
    <w:qFormat/>
    <w:rsid w:val="002600A4"/>
    <w:rPr>
      <w:i/>
      <w:iCs/>
      <w:color w:val="000000" w:themeColor="text1"/>
    </w:rPr>
  </w:style>
  <w:style w:type="paragraph" w:styleId="Vrazncitt">
    <w:name w:val="Intense Quote"/>
    <w:basedOn w:val="Normln"/>
    <w:link w:val="VrazncittChar"/>
    <w:uiPriority w:val="30"/>
    <w:qFormat/>
    <w:rsid w:val="002600A4"/>
    <w:pPr>
      <w:pBdr>
        <w:bottom w:val="single" w:sz="4" w:space="4" w:color="5B9BD5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paragraph" w:styleId="Nadpisobsahu">
    <w:name w:val="TOC Heading"/>
    <w:basedOn w:val="Nadpis1"/>
    <w:uiPriority w:val="39"/>
    <w:semiHidden/>
    <w:unhideWhenUsed/>
    <w:qFormat/>
    <w:rsid w:val="002600A4"/>
  </w:style>
  <w:style w:type="paragraph" w:customStyle="1" w:styleId="NADP1">
    <w:name w:val="NADP1"/>
    <w:basedOn w:val="Normln"/>
    <w:qFormat/>
    <w:rsid w:val="00F43928"/>
    <w:pPr>
      <w:spacing w:before="480" w:after="360" w:line="360" w:lineRule="auto"/>
      <w:jc w:val="center"/>
    </w:pPr>
    <w:rPr>
      <w:rFonts w:ascii="Calibri" w:hAnsi="Calibri"/>
      <w:b/>
      <w:sz w:val="36"/>
      <w:lang w:val="cs-CZ"/>
    </w:rPr>
  </w:style>
  <w:style w:type="paragraph" w:customStyle="1" w:styleId="NADP2">
    <w:name w:val="NADP2"/>
    <w:basedOn w:val="NADP1"/>
    <w:qFormat/>
    <w:rsid w:val="008D5A04"/>
    <w:pPr>
      <w:keepNext/>
      <w:spacing w:before="240" w:after="120"/>
      <w:jc w:val="left"/>
    </w:pPr>
    <w:rPr>
      <w:sz w:val="32"/>
    </w:rPr>
  </w:style>
  <w:style w:type="paragraph" w:customStyle="1" w:styleId="NORM1text">
    <w:name w:val="NORM1 text"/>
    <w:basedOn w:val="NADP2"/>
    <w:qFormat/>
    <w:rsid w:val="008D5A04"/>
    <w:pPr>
      <w:spacing w:before="120" w:after="0"/>
      <w:jc w:val="both"/>
    </w:pPr>
    <w:rPr>
      <w:b w:val="0"/>
      <w:sz w:val="24"/>
    </w:rPr>
  </w:style>
  <w:style w:type="paragraph" w:customStyle="1" w:styleId="SLSEZNAM">
    <w:name w:val="ČSLSEZNAM"/>
    <w:basedOn w:val="NORM1text"/>
    <w:qFormat/>
    <w:rsid w:val="008D5A04"/>
  </w:style>
  <w:style w:type="paragraph" w:customStyle="1" w:styleId="NADP3">
    <w:name w:val="NADP3"/>
    <w:basedOn w:val="NADP2"/>
    <w:qFormat/>
    <w:rsid w:val="008D5A04"/>
    <w:pPr>
      <w:spacing w:before="120" w:after="0"/>
    </w:pPr>
    <w:rPr>
      <w:sz w:val="28"/>
    </w:rPr>
  </w:style>
  <w:style w:type="paragraph" w:customStyle="1" w:styleId="ODR1">
    <w:name w:val="ODR1"/>
    <w:basedOn w:val="NADP3"/>
    <w:qFormat/>
    <w:rsid w:val="00765AF6"/>
    <w:pPr>
      <w:spacing w:before="0"/>
      <w:jc w:val="both"/>
    </w:pPr>
    <w:rPr>
      <w:b w:val="0"/>
      <w:sz w:val="24"/>
    </w:rPr>
  </w:style>
  <w:style w:type="paragraph" w:customStyle="1" w:styleId="Quotations">
    <w:name w:val="Quotations"/>
    <w:basedOn w:val="Normln"/>
    <w:qFormat/>
  </w:style>
  <w:style w:type="paragraph" w:styleId="Obsah1">
    <w:name w:val="toc 1"/>
    <w:basedOn w:val="Rejstk"/>
  </w:style>
  <w:style w:type="paragraph" w:styleId="Obsah2">
    <w:name w:val="toc 2"/>
    <w:basedOn w:val="Rejstk"/>
  </w:style>
  <w:style w:type="paragraph" w:styleId="Obsah3">
    <w:name w:val="toc 3"/>
    <w:basedOn w:val="Rejstk"/>
  </w:style>
  <w:style w:type="paragraph" w:styleId="Obsah4">
    <w:name w:val="toc 4"/>
    <w:basedOn w:val="Rejstk"/>
  </w:style>
  <w:style w:type="paragraph" w:styleId="Obsah5">
    <w:name w:val="toc 5"/>
    <w:basedOn w:val="Rejstk"/>
  </w:style>
  <w:style w:type="paragraph" w:styleId="Obsah6">
    <w:name w:val="toc 6"/>
    <w:basedOn w:val="Rejstk"/>
  </w:style>
  <w:style w:type="paragraph" w:styleId="Obsah7">
    <w:name w:val="toc 7"/>
    <w:basedOn w:val="Rejstk"/>
  </w:style>
  <w:style w:type="paragraph" w:styleId="Obsah8">
    <w:name w:val="toc 8"/>
    <w:basedOn w:val="Rejstk"/>
  </w:style>
  <w:style w:type="paragraph" w:styleId="Obsah9">
    <w:name w:val="toc 9"/>
    <w:basedOn w:val="Rejstk"/>
  </w:style>
  <w:style w:type="paragraph" w:customStyle="1" w:styleId="Obsah10">
    <w:name w:val="Obsah 10"/>
    <w:basedOn w:val="Rejstk"/>
    <w:qFormat/>
  </w:style>
  <w:style w:type="paragraph" w:customStyle="1" w:styleId="Obsahrmce">
    <w:name w:val="Obsah rámce"/>
    <w:basedOn w:val="Normln"/>
    <w:qFormat/>
  </w:style>
  <w:style w:type="paragraph" w:customStyle="1" w:styleId="Obsahseznamu">
    <w:name w:val="Obsah seznamu"/>
    <w:basedOn w:val="Normln"/>
    <w:qFormat/>
  </w:style>
  <w:style w:type="paragraph" w:customStyle="1" w:styleId="Obsahtabulky">
    <w:name w:val="Obsah tabulky"/>
    <w:basedOn w:val="Normln"/>
    <w:qFormat/>
  </w:style>
  <w:style w:type="paragraph" w:customStyle="1" w:styleId="Oddlovarejstku">
    <w:name w:val="Oddělovač rejstříku"/>
    <w:basedOn w:val="Rejstk"/>
    <w:qFormat/>
  </w:style>
  <w:style w:type="paragraph" w:customStyle="1" w:styleId="Odesilatel">
    <w:name w:val="Odesilatel"/>
    <w:basedOn w:val="Normln"/>
  </w:style>
  <w:style w:type="paragraph" w:customStyle="1" w:styleId="Odsazenprvnhodku">
    <w:name w:val="Odsazení prvního řádku"/>
    <w:basedOn w:val="Tlotextu"/>
  </w:style>
  <w:style w:type="paragraph" w:customStyle="1" w:styleId="Odsazenseznamu">
    <w:name w:val="Odsazení seznamu"/>
    <w:basedOn w:val="Tlotextu"/>
    <w:qFormat/>
  </w:style>
  <w:style w:type="paragraph" w:customStyle="1" w:styleId="Odsazentlatextu">
    <w:name w:val="Odsazení těla textu"/>
    <w:basedOn w:val="Tlotextu"/>
  </w:style>
  <w:style w:type="paragraph" w:styleId="Podpis">
    <w:name w:val="Signature"/>
    <w:basedOn w:val="Normln"/>
  </w:style>
  <w:style w:type="paragraph" w:customStyle="1" w:styleId="Pokraovnslovn1">
    <w:name w:val="Pokračování číslování 1"/>
    <w:basedOn w:val="Seznam"/>
    <w:qFormat/>
  </w:style>
  <w:style w:type="paragraph" w:customStyle="1" w:styleId="Nadpis10">
    <w:name w:val="Nadpis 10"/>
    <w:basedOn w:val="Nadpis"/>
    <w:qFormat/>
  </w:style>
  <w:style w:type="paragraph" w:customStyle="1" w:styleId="Nadpisrejstku">
    <w:name w:val="Nadpis rejstříku"/>
    <w:basedOn w:val="Nadpis"/>
  </w:style>
  <w:style w:type="paragraph" w:customStyle="1" w:styleId="Nadpisrejstkuilustrac">
    <w:name w:val="Nadpis rejstříku ilustrací"/>
    <w:basedOn w:val="Nadpis"/>
    <w:qFormat/>
  </w:style>
  <w:style w:type="paragraph" w:customStyle="1" w:styleId="Nadpisrejstkuobjekt">
    <w:name w:val="Nadpis rejstříku objektů"/>
    <w:basedOn w:val="Nadpis"/>
    <w:qFormat/>
  </w:style>
  <w:style w:type="paragraph" w:customStyle="1" w:styleId="Nadpisrejstkutabulky">
    <w:name w:val="Nadpis rejstříku tabulky"/>
    <w:basedOn w:val="Nadpis"/>
    <w:qFormat/>
  </w:style>
  <w:style w:type="paragraph" w:customStyle="1" w:styleId="Nadpisrejstkuuivatele">
    <w:name w:val="Nadpis rejstříku uživatele"/>
    <w:basedOn w:val="Nadpis"/>
    <w:qFormat/>
  </w:style>
  <w:style w:type="paragraph" w:customStyle="1" w:styleId="Nadpisseznamupouitliteratury">
    <w:name w:val="Nadpis seznamu použité literatury"/>
    <w:basedOn w:val="Nadpis"/>
  </w:style>
  <w:style w:type="paragraph" w:customStyle="1" w:styleId="Nadpistabulky">
    <w:name w:val="Nadpis tabulky"/>
    <w:basedOn w:val="Obsahtabulky"/>
    <w:qFormat/>
  </w:style>
  <w:style w:type="paragraph" w:customStyle="1" w:styleId="Pokraovnslovn2">
    <w:name w:val="Pokračování číslování 2"/>
    <w:basedOn w:val="Seznam"/>
    <w:qFormat/>
  </w:style>
  <w:style w:type="paragraph" w:customStyle="1" w:styleId="Pokraovnslovn3">
    <w:name w:val="Pokračování číslování 3"/>
    <w:basedOn w:val="Seznam"/>
    <w:qFormat/>
  </w:style>
  <w:style w:type="paragraph" w:customStyle="1" w:styleId="Pokraovnslovn4">
    <w:name w:val="Pokračování číslování 4"/>
    <w:basedOn w:val="Seznam"/>
    <w:qFormat/>
  </w:style>
  <w:style w:type="paragraph" w:customStyle="1" w:styleId="Pokraovnslovn5">
    <w:name w:val="Pokračování číslování 5"/>
    <w:basedOn w:val="Seznam"/>
    <w:qFormat/>
  </w:style>
  <w:style w:type="paragraph" w:customStyle="1" w:styleId="Pokraovnseznamu1">
    <w:name w:val="Pokračování seznamu 1"/>
    <w:basedOn w:val="Seznam"/>
  </w:style>
  <w:style w:type="paragraph" w:styleId="Pokraovnseznamu2">
    <w:name w:val="List Continue 2"/>
    <w:basedOn w:val="Seznam"/>
  </w:style>
  <w:style w:type="paragraph" w:styleId="Pokraovnseznamu3">
    <w:name w:val="List Continue 3"/>
    <w:basedOn w:val="Seznam"/>
  </w:style>
  <w:style w:type="paragraph" w:styleId="Pokraovnseznamu4">
    <w:name w:val="List Continue 4"/>
    <w:basedOn w:val="Seznam"/>
  </w:style>
  <w:style w:type="paragraph" w:styleId="Pokraovnseznamu5">
    <w:name w:val="List Continue 5"/>
    <w:basedOn w:val="Seznam"/>
  </w:style>
  <w:style w:type="paragraph" w:customStyle="1" w:styleId="Poznmkanaokraj">
    <w:name w:val="Poznámka na okraj"/>
    <w:basedOn w:val="Tlotextu"/>
  </w:style>
  <w:style w:type="paragraph" w:customStyle="1" w:styleId="Poznmkapodarou">
    <w:name w:val="Poznámka pod čarou"/>
    <w:basedOn w:val="Normln"/>
  </w:style>
  <w:style w:type="paragraph" w:customStyle="1" w:styleId="Pedformtovantext">
    <w:name w:val="Předformátovaný text"/>
    <w:basedOn w:val="Normln"/>
    <w:qFormat/>
  </w:style>
  <w:style w:type="paragraph" w:customStyle="1" w:styleId="Pedsazenprvnhodku">
    <w:name w:val="Předsazení prvního řádku"/>
    <w:basedOn w:val="Tlotextu"/>
    <w:qFormat/>
  </w:style>
  <w:style w:type="paragraph" w:customStyle="1" w:styleId="Pjemce">
    <w:name w:val="Příjemce"/>
    <w:basedOn w:val="Normln"/>
  </w:style>
  <w:style w:type="paragraph" w:styleId="Rejstk1">
    <w:name w:val="index 1"/>
    <w:basedOn w:val="Rejstk"/>
  </w:style>
  <w:style w:type="paragraph" w:styleId="Rejstk2">
    <w:name w:val="index 2"/>
    <w:basedOn w:val="Rejstk"/>
  </w:style>
  <w:style w:type="paragraph" w:styleId="Rejstk3">
    <w:name w:val="index 3"/>
    <w:basedOn w:val="Rejstk"/>
  </w:style>
  <w:style w:type="numbering" w:customStyle="1" w:styleId="slovn1">
    <w:name w:val="Číslování 1"/>
  </w:style>
  <w:style w:type="numbering" w:customStyle="1" w:styleId="slovn2">
    <w:name w:val="Číslování 2"/>
  </w:style>
  <w:style w:type="numbering" w:customStyle="1" w:styleId="slovn3">
    <w:name w:val="Číslování 3"/>
  </w:style>
  <w:style w:type="numbering" w:customStyle="1" w:styleId="slovn4">
    <w:name w:val="Číslování 4"/>
  </w:style>
  <w:style w:type="numbering" w:customStyle="1" w:styleId="slovn5">
    <w:name w:val="Číslování 5"/>
  </w:style>
  <w:style w:type="numbering" w:customStyle="1" w:styleId="Seznam1">
    <w:name w:val="Seznam 1"/>
  </w:style>
  <w:style w:type="numbering" w:customStyle="1" w:styleId="Seznam21">
    <w:name w:val="Seznam 21"/>
  </w:style>
  <w:style w:type="numbering" w:customStyle="1" w:styleId="Seznam31">
    <w:name w:val="Seznam 31"/>
  </w:style>
  <w:style w:type="numbering" w:customStyle="1" w:styleId="Seznam41">
    <w:name w:val="Seznam 41"/>
  </w:style>
  <w:style w:type="numbering" w:customStyle="1" w:styleId="Seznam51">
    <w:name w:val="Seznam 51"/>
  </w:style>
  <w:style w:type="table" w:styleId="Mkatabulky">
    <w:name w:val="Table Grid"/>
    <w:basedOn w:val="Normlntabulka"/>
    <w:uiPriority w:val="59"/>
    <w:rsid w:val="009E362E"/>
    <w:pPr>
      <w:spacing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059B32EC2D1444A439B692BE6F91AB" ma:contentTypeVersion="10" ma:contentTypeDescription="Vytvoří nový dokument" ma:contentTypeScope="" ma:versionID="bf7d02e77880a4c9161f9e42e705266a">
  <xsd:schema xmlns:xsd="http://www.w3.org/2001/XMLSchema" xmlns:xs="http://www.w3.org/2001/XMLSchema" xmlns:p="http://schemas.microsoft.com/office/2006/metadata/properties" xmlns:ns3="1b84604f-fdf3-4ec6-9656-3b2f54d4684e" targetNamespace="http://schemas.microsoft.com/office/2006/metadata/properties" ma:root="true" ma:fieldsID="2ba623fb6cef03659c55cf2c741b9658" ns3:_="">
    <xsd:import namespace="1b84604f-fdf3-4ec6-9656-3b2f54d468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4604f-fdf3-4ec6-9656-3b2f54d46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72FF65-B25D-488B-9A3B-180EF3ADDC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597917-5EBA-4B35-B45E-E99F3E940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84604f-fdf3-4ec6-9656-3b2f54d468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8559BA-1C25-4DDF-9EE9-09115BE216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AB0790-6934-49FA-B915-07DC19E0DE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2861</Words>
  <Characters>16880</Characters>
  <Application>Microsoft Office Word</Application>
  <DocSecurity>0</DocSecurity>
  <Lines>140</Lines>
  <Paragraphs>39</Paragraphs>
  <ScaleCrop>false</ScaleCrop>
  <Company/>
  <LinksUpToDate>false</LinksUpToDate>
  <CharactersWithSpaces>19702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aisu emmanuel</dc:creator>
  <cp:lastModifiedBy>Radana Metelková</cp:lastModifiedBy>
  <cp:revision>2</cp:revision>
  <cp:lastPrinted>2015-04-16T12:32:00Z</cp:lastPrinted>
  <dcterms:created xsi:type="dcterms:W3CDTF">2025-08-26T17:37:00Z</dcterms:created>
  <dcterms:modified xsi:type="dcterms:W3CDTF">2025-08-26T17:37:00Z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0x01010028059B32EC2D1444A439B692BE6F91AB</vt:lpwstr>
  </property>
</Properties>
</file>